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Zakład Literatury i Kultury Drugiej Połowy XIX Wieku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Dyżury w semestrze zimowym 2026/2027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Wszystkie dyżury, o ile nie odnotowano inaczej, odbywają się w pokoju 80.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Pracownicy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hab. Urszula Kowalczuk, prof. ucz. (Kierownik Zakładu)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środa, godz. 16.30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17.30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prof. dr hab. Maria Olszewska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środa, godz. 13:00–14:00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hab. Dawid Maria Osiński, prof. ucz.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środa, godz. 16.30–17.30, pok. 75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Łukasz Książyk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wtorek, godz. 10.00–11.00, pok. 12, gmach Wydziału Polonistyki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czwartek, godz. 10:00–11:00, pok. 116, dziekanat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Eliza Kącka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wtorek, godz. 15:30–16:30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Damian Makuch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poniedziałek, godz. 10:30–11:30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Iwona Przybysz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wtorek, godz. 12.00–13.00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 Magdalena Krzyżanowska (Sekretarz Zakładu)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środa, godz. 13:00–14:00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Doktoranci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mgr Sylwia Afeltowicz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czwartek, godz. 11:30–12:30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mgr Andrzej Janiszewski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wtorek, godz. 12:10–13:10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mgr Wiktoria Godlewska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środa, godz. 11:15–12:15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