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F6A" w:rsidRPr="00A51448" w:rsidRDefault="00895F6A" w:rsidP="00353877">
      <w:pPr>
        <w:spacing w:line="276" w:lineRule="auto"/>
        <w:jc w:val="center"/>
        <w:rPr>
          <w:rFonts w:ascii="Garamond" w:hAnsi="Garamond" w:cs="Times New Roman"/>
          <w:b/>
          <w:sz w:val="48"/>
        </w:rPr>
      </w:pPr>
      <w:r w:rsidRPr="00A51448">
        <w:rPr>
          <w:rFonts w:ascii="Garamond" w:hAnsi="Garamond" w:cs="Times New Roman"/>
          <w:b/>
          <w:sz w:val="48"/>
        </w:rPr>
        <w:t>D</w:t>
      </w:r>
      <w:r w:rsidR="00BA53B7" w:rsidRPr="00A51448">
        <w:rPr>
          <w:rFonts w:ascii="Garamond" w:hAnsi="Garamond" w:cs="Times New Roman"/>
          <w:b/>
          <w:sz w:val="48"/>
        </w:rPr>
        <w:t>Y</w:t>
      </w:r>
      <w:r w:rsidR="00BA53B7" w:rsidRPr="00A51448">
        <w:rPr>
          <w:rFonts w:ascii="Garamond" w:hAnsi="Garamond" w:cs="Cambria"/>
          <w:b/>
          <w:sz w:val="48"/>
        </w:rPr>
        <w:t>Ż</w:t>
      </w:r>
      <w:r w:rsidR="001B1542" w:rsidRPr="00A51448">
        <w:rPr>
          <w:rFonts w:ascii="Garamond" w:hAnsi="Garamond" w:cs="Times New Roman"/>
          <w:b/>
          <w:sz w:val="48"/>
        </w:rPr>
        <w:t>URY DYREKCJI ILP</w:t>
      </w:r>
      <w:r w:rsidR="001E078A" w:rsidRPr="00A51448">
        <w:rPr>
          <w:rFonts w:ascii="Garamond" w:hAnsi="Garamond" w:cs="Times New Roman"/>
          <w:b/>
          <w:sz w:val="48"/>
        </w:rPr>
        <w:t xml:space="preserve"> </w:t>
      </w:r>
      <w:r w:rsidR="00B6379B" w:rsidRPr="00A51448">
        <w:rPr>
          <w:rFonts w:ascii="Garamond" w:hAnsi="Garamond" w:cs="Times New Roman"/>
          <w:b/>
          <w:sz w:val="48"/>
        </w:rPr>
        <w:t xml:space="preserve"> </w:t>
      </w:r>
    </w:p>
    <w:p w:rsidR="002361A3" w:rsidRPr="00A51448" w:rsidRDefault="00820F65" w:rsidP="00353877">
      <w:pPr>
        <w:spacing w:line="276" w:lineRule="auto"/>
        <w:jc w:val="center"/>
        <w:rPr>
          <w:rFonts w:ascii="Garamond" w:hAnsi="Garamond" w:cs="Times New Roman"/>
          <w:b/>
          <w:sz w:val="28"/>
        </w:rPr>
      </w:pPr>
      <w:r>
        <w:rPr>
          <w:rFonts w:ascii="Garamond" w:hAnsi="Garamond" w:cs="Times New Roman"/>
          <w:b/>
          <w:sz w:val="28"/>
        </w:rPr>
        <w:t>we wrześniu 2026 roku</w:t>
      </w:r>
    </w:p>
    <w:p w:rsidR="00404E0E" w:rsidRPr="00A51448" w:rsidRDefault="00404E0E" w:rsidP="00353877">
      <w:pPr>
        <w:spacing w:line="276" w:lineRule="auto"/>
        <w:jc w:val="center"/>
        <w:rPr>
          <w:rFonts w:ascii="Garamond" w:hAnsi="Garamond" w:cs="Times New Roman"/>
          <w:b/>
          <w:sz w:val="28"/>
        </w:rPr>
      </w:pPr>
    </w:p>
    <w:p w:rsidR="00C5312D" w:rsidRPr="00FC7CB9" w:rsidRDefault="00C5312D" w:rsidP="00353877">
      <w:pPr>
        <w:spacing w:line="276" w:lineRule="auto"/>
        <w:jc w:val="center"/>
        <w:rPr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Dyrektor</w:t>
      </w:r>
      <w:r w:rsidRPr="00FC7CB9">
        <w:rPr>
          <w:b/>
          <w:sz w:val="36"/>
        </w:rPr>
        <w:t xml:space="preserve"> </w:t>
      </w:r>
    </w:p>
    <w:p w:rsidR="00C5312D" w:rsidRPr="00FC7CB9" w:rsidRDefault="00C5312D" w:rsidP="00353877">
      <w:pPr>
        <w:spacing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Instytutu Literatury Polskiej</w:t>
      </w:r>
    </w:p>
    <w:p w:rsidR="00C5312D" w:rsidRDefault="00C5312D" w:rsidP="00353877">
      <w:pPr>
        <w:spacing w:line="276" w:lineRule="auto"/>
        <w:jc w:val="center"/>
        <w:rPr>
          <w:rFonts w:ascii="Times New Roman" w:hAnsi="Times New Roman" w:cs="Times New Roman"/>
          <w:i/>
          <w:sz w:val="36"/>
        </w:rPr>
      </w:pPr>
      <w:r w:rsidRPr="00FC7CB9">
        <w:rPr>
          <w:rFonts w:ascii="Times New Roman" w:hAnsi="Times New Roman" w:cs="Times New Roman"/>
          <w:i/>
          <w:sz w:val="36"/>
        </w:rPr>
        <w:t xml:space="preserve">Prof. dr hab. </w:t>
      </w:r>
      <w:r w:rsidR="00B966C7" w:rsidRPr="00FC7CB9">
        <w:rPr>
          <w:rFonts w:ascii="Times New Roman" w:hAnsi="Times New Roman" w:cs="Times New Roman"/>
          <w:i/>
          <w:sz w:val="36"/>
        </w:rPr>
        <w:t>Witold Sadowski</w:t>
      </w:r>
    </w:p>
    <w:p w:rsidR="00820F65" w:rsidRDefault="00820F65" w:rsidP="00820F6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września (czwartek), godz. 11:00-12:00</w:t>
      </w:r>
    </w:p>
    <w:p w:rsidR="000218CB" w:rsidRDefault="00820F65" w:rsidP="00820F6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września (czwartek),</w:t>
      </w:r>
      <w:r w:rsidRPr="00820F65">
        <w:rPr>
          <w:rFonts w:ascii="Times New Roman" w:hAnsi="Times New Roman" w:cs="Times New Roman"/>
          <w:sz w:val="28"/>
          <w:szCs w:val="28"/>
        </w:rPr>
        <w:t xml:space="preserve"> godz. 11:00-12:00</w:t>
      </w:r>
    </w:p>
    <w:p w:rsidR="00193DD9" w:rsidRDefault="00193DD9" w:rsidP="00820F6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września (czwartek), godz. 11.00-12.00</w:t>
      </w:r>
      <w:bookmarkStart w:id="0" w:name="_GoBack"/>
      <w:bookmarkEnd w:id="0"/>
    </w:p>
    <w:p w:rsidR="00820F65" w:rsidRPr="00FC7CB9" w:rsidRDefault="00820F65" w:rsidP="00820F65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07698C" w:rsidRPr="00FC7CB9" w:rsidRDefault="0007698C" w:rsidP="00353877">
      <w:pPr>
        <w:spacing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Zastępca Dyrektora</w:t>
      </w:r>
    </w:p>
    <w:p w:rsidR="0007698C" w:rsidRPr="00FC7CB9" w:rsidRDefault="0007698C" w:rsidP="00353877">
      <w:pPr>
        <w:spacing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Instytutu Literatury Polskiej</w:t>
      </w:r>
    </w:p>
    <w:p w:rsidR="000218CB" w:rsidRDefault="00B966C7" w:rsidP="000218CB">
      <w:pPr>
        <w:spacing w:line="276" w:lineRule="auto"/>
        <w:jc w:val="center"/>
        <w:rPr>
          <w:rFonts w:ascii="Times New Roman" w:hAnsi="Times New Roman" w:cs="Times New Roman"/>
          <w:i/>
          <w:sz w:val="36"/>
        </w:rPr>
      </w:pPr>
      <w:r w:rsidRPr="00FC7CB9">
        <w:rPr>
          <w:rFonts w:ascii="Times New Roman" w:hAnsi="Times New Roman" w:cs="Times New Roman"/>
          <w:i/>
          <w:sz w:val="36"/>
        </w:rPr>
        <w:t>D</w:t>
      </w:r>
      <w:r w:rsidR="0007698C" w:rsidRPr="00FC7CB9">
        <w:rPr>
          <w:rFonts w:ascii="Times New Roman" w:hAnsi="Times New Roman" w:cs="Times New Roman"/>
          <w:i/>
          <w:sz w:val="36"/>
        </w:rPr>
        <w:t xml:space="preserve">r hab. </w:t>
      </w:r>
      <w:r w:rsidRPr="00FC7CB9">
        <w:rPr>
          <w:rFonts w:ascii="Times New Roman" w:hAnsi="Times New Roman" w:cs="Times New Roman"/>
          <w:i/>
          <w:sz w:val="36"/>
        </w:rPr>
        <w:t>Marta Wojtkowska-</w:t>
      </w:r>
      <w:proofErr w:type="spellStart"/>
      <w:r w:rsidRPr="00FC7CB9">
        <w:rPr>
          <w:rFonts w:ascii="Times New Roman" w:hAnsi="Times New Roman" w:cs="Times New Roman"/>
          <w:i/>
          <w:sz w:val="36"/>
        </w:rPr>
        <w:t>Maksymik</w:t>
      </w:r>
      <w:proofErr w:type="spellEnd"/>
      <w:r w:rsidR="00CA364A" w:rsidRPr="00FC7CB9">
        <w:rPr>
          <w:rFonts w:ascii="Times New Roman" w:hAnsi="Times New Roman" w:cs="Times New Roman"/>
          <w:i/>
          <w:sz w:val="36"/>
        </w:rPr>
        <w:t>, prof. ucz.</w:t>
      </w:r>
    </w:p>
    <w:p w:rsidR="00820F65" w:rsidRPr="00820F65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4 września (piątek)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godz. 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9.00-10.00 </w:t>
      </w:r>
    </w:p>
    <w:p w:rsidR="00820F65" w:rsidRPr="00820F65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7 września (poniedziałek)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godz.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</w:t>
      </w:r>
      <w:r w:rsidR="00A43D3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11.30-12.30</w:t>
      </w:r>
    </w:p>
    <w:p w:rsidR="00794BE4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21 września (poniedziałek)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godz.</w:t>
      </w: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9.00-10.00</w:t>
      </w:r>
    </w:p>
    <w:p w:rsidR="00820F65" w:rsidRPr="00FC7CB9" w:rsidRDefault="00820F65" w:rsidP="00820F65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C5312D" w:rsidRPr="00FC7CB9" w:rsidRDefault="00C5312D" w:rsidP="00353877">
      <w:pPr>
        <w:spacing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Zastępca Dyrektora</w:t>
      </w:r>
    </w:p>
    <w:p w:rsidR="00C5312D" w:rsidRPr="00FC7CB9" w:rsidRDefault="00C5312D" w:rsidP="00353877">
      <w:pPr>
        <w:spacing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FC7CB9">
        <w:rPr>
          <w:rFonts w:ascii="Times New Roman" w:hAnsi="Times New Roman" w:cs="Times New Roman"/>
          <w:b/>
          <w:sz w:val="36"/>
        </w:rPr>
        <w:t>Instytutu Literatury Polskiej</w:t>
      </w:r>
    </w:p>
    <w:p w:rsidR="000218CB" w:rsidRPr="00FC7CB9" w:rsidRDefault="004438C3" w:rsidP="000218CB">
      <w:pPr>
        <w:spacing w:line="276" w:lineRule="auto"/>
        <w:jc w:val="center"/>
        <w:rPr>
          <w:rFonts w:ascii="Times New Roman" w:hAnsi="Times New Roman" w:cs="Times New Roman"/>
          <w:i/>
          <w:sz w:val="36"/>
        </w:rPr>
      </w:pPr>
      <w:r w:rsidRPr="00FC7CB9">
        <w:rPr>
          <w:rFonts w:ascii="Times New Roman" w:hAnsi="Times New Roman" w:cs="Times New Roman"/>
          <w:i/>
          <w:sz w:val="36"/>
        </w:rPr>
        <w:t xml:space="preserve">Dr hab. </w:t>
      </w:r>
      <w:r w:rsidR="00B966C7" w:rsidRPr="00FC7CB9">
        <w:rPr>
          <w:rFonts w:ascii="Times New Roman" w:hAnsi="Times New Roman" w:cs="Times New Roman"/>
          <w:i/>
          <w:sz w:val="36"/>
        </w:rPr>
        <w:t>Dawid Osiński</w:t>
      </w:r>
      <w:r w:rsidR="00C27339" w:rsidRPr="00FC7CB9">
        <w:rPr>
          <w:rFonts w:ascii="Times New Roman" w:hAnsi="Times New Roman" w:cs="Times New Roman"/>
          <w:i/>
          <w:sz w:val="36"/>
        </w:rPr>
        <w:t>, prof. ucz.</w:t>
      </w:r>
    </w:p>
    <w:p w:rsidR="00820F65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2 wrześ</w:t>
      </w: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nia (środa), godz. 11.00-12.00</w:t>
      </w:r>
    </w:p>
    <w:p w:rsidR="00820F65" w:rsidRPr="00820F65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8 września (wtorek), godz. 15.00-16.00</w:t>
      </w:r>
    </w:p>
    <w:p w:rsidR="00794BE4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 w:rsidRPr="00820F65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15 września (wtorek), godz. </w:t>
      </w:r>
      <w:r w:rsidR="00193DD9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14.45-15.45</w:t>
      </w:r>
    </w:p>
    <w:p w:rsidR="00820F65" w:rsidRPr="00FC7CB9" w:rsidRDefault="00820F65" w:rsidP="00820F6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</w:p>
    <w:p w:rsidR="00FD1B48" w:rsidRPr="00FC7CB9" w:rsidRDefault="00820F65" w:rsidP="00404E0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D</w:t>
      </w:r>
      <w:r w:rsidR="00144685" w:rsidRPr="00FC7CB9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yżury Dyrekcji ILP odbywają się</w:t>
      </w:r>
      <w:r w:rsidR="000218CB" w:rsidRPr="00FC7CB9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 xml:space="preserve"> w gabinecie 75 (II piętro)</w:t>
      </w:r>
      <w:r w:rsidR="00144685" w:rsidRPr="00FC7CB9">
        <w:rPr>
          <w:rFonts w:ascii="Times New Roman" w:eastAsia="Times New Roman" w:hAnsi="Times New Roman" w:cs="Times New Roman"/>
          <w:color w:val="222222"/>
          <w:sz w:val="28"/>
          <w:szCs w:val="24"/>
          <w:lang w:eastAsia="pl-PL"/>
        </w:rPr>
        <w:t>.</w:t>
      </w:r>
    </w:p>
    <w:p w:rsidR="005A2617" w:rsidRPr="00A51448" w:rsidRDefault="005A2617" w:rsidP="00404E0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Cs w:val="24"/>
          <w:lang w:eastAsia="pl-PL"/>
        </w:rPr>
      </w:pPr>
    </w:p>
    <w:p w:rsidR="005A2617" w:rsidRPr="00736EA5" w:rsidRDefault="005A2617" w:rsidP="00404E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pl-PL"/>
        </w:rPr>
      </w:pPr>
    </w:p>
    <w:sectPr w:rsidR="005A2617" w:rsidRPr="00736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BD2"/>
    <w:rsid w:val="00017940"/>
    <w:rsid w:val="000218CB"/>
    <w:rsid w:val="00033A92"/>
    <w:rsid w:val="00044161"/>
    <w:rsid w:val="000617C0"/>
    <w:rsid w:val="0007698C"/>
    <w:rsid w:val="00144685"/>
    <w:rsid w:val="00164270"/>
    <w:rsid w:val="00193DD9"/>
    <w:rsid w:val="001B1542"/>
    <w:rsid w:val="001E078A"/>
    <w:rsid w:val="002361A3"/>
    <w:rsid w:val="00312812"/>
    <w:rsid w:val="00340257"/>
    <w:rsid w:val="00353877"/>
    <w:rsid w:val="003747A6"/>
    <w:rsid w:val="003D0BD2"/>
    <w:rsid w:val="00402F7F"/>
    <w:rsid w:val="00404E0E"/>
    <w:rsid w:val="004438C3"/>
    <w:rsid w:val="00446A4A"/>
    <w:rsid w:val="005A2617"/>
    <w:rsid w:val="00624DE4"/>
    <w:rsid w:val="0063133F"/>
    <w:rsid w:val="00653E64"/>
    <w:rsid w:val="006C2722"/>
    <w:rsid w:val="0073184D"/>
    <w:rsid w:val="00736EA5"/>
    <w:rsid w:val="00754F51"/>
    <w:rsid w:val="00782AE2"/>
    <w:rsid w:val="00794BE4"/>
    <w:rsid w:val="007B1D6E"/>
    <w:rsid w:val="007E1F7B"/>
    <w:rsid w:val="00803EB9"/>
    <w:rsid w:val="008141F9"/>
    <w:rsid w:val="00820F65"/>
    <w:rsid w:val="00875527"/>
    <w:rsid w:val="00895F6A"/>
    <w:rsid w:val="008D53A2"/>
    <w:rsid w:val="009946F7"/>
    <w:rsid w:val="00A27BD6"/>
    <w:rsid w:val="00A43D35"/>
    <w:rsid w:val="00A44DC3"/>
    <w:rsid w:val="00A51448"/>
    <w:rsid w:val="00A55E61"/>
    <w:rsid w:val="00A806F1"/>
    <w:rsid w:val="00A940AF"/>
    <w:rsid w:val="00AA6D56"/>
    <w:rsid w:val="00AC1A11"/>
    <w:rsid w:val="00B5561F"/>
    <w:rsid w:val="00B62CA0"/>
    <w:rsid w:val="00B6379B"/>
    <w:rsid w:val="00B70279"/>
    <w:rsid w:val="00B86E9A"/>
    <w:rsid w:val="00B966C7"/>
    <w:rsid w:val="00BA1F87"/>
    <w:rsid w:val="00BA53B7"/>
    <w:rsid w:val="00BA7B41"/>
    <w:rsid w:val="00BE1EE3"/>
    <w:rsid w:val="00C27339"/>
    <w:rsid w:val="00C5312D"/>
    <w:rsid w:val="00C54F82"/>
    <w:rsid w:val="00C62D0D"/>
    <w:rsid w:val="00C966B4"/>
    <w:rsid w:val="00CA364A"/>
    <w:rsid w:val="00CF72B0"/>
    <w:rsid w:val="00D01752"/>
    <w:rsid w:val="00D06B82"/>
    <w:rsid w:val="00D1484A"/>
    <w:rsid w:val="00D243B0"/>
    <w:rsid w:val="00D55C37"/>
    <w:rsid w:val="00D64795"/>
    <w:rsid w:val="00F15F0B"/>
    <w:rsid w:val="00F74F18"/>
    <w:rsid w:val="00F85F8E"/>
    <w:rsid w:val="00FC7CB9"/>
    <w:rsid w:val="00FD1B48"/>
    <w:rsid w:val="00FE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FCC72-D36C-4C05-9920-43C45746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468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050B-1FA6-42BE-98F0-BAB54CC5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Iwona Przybysz</cp:lastModifiedBy>
  <cp:revision>5</cp:revision>
  <cp:lastPrinted>2025-06-09T07:30:00Z</cp:lastPrinted>
  <dcterms:created xsi:type="dcterms:W3CDTF">2026-06-02T06:56:00Z</dcterms:created>
  <dcterms:modified xsi:type="dcterms:W3CDTF">2026-09-14T06:21:00Z</dcterms:modified>
</cp:coreProperties>
</file>