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E266" w14:textId="77777777" w:rsidR="007F3797" w:rsidRPr="002538DD" w:rsidRDefault="00F502B4" w:rsidP="00F502B4">
      <w:pPr>
        <w:jc w:val="center"/>
        <w:rPr>
          <w:rFonts w:ascii="Calibri" w:hAnsi="Calibri" w:cs="Calibri"/>
          <w:b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color w:val="000000" w:themeColor="text1"/>
          <w:sz w:val="21"/>
          <w:szCs w:val="21"/>
        </w:rPr>
        <w:t>Zakład Poetyki, Teorii Literatury i Metodologii Badań Literackich</w:t>
      </w:r>
    </w:p>
    <w:p w14:paraId="3E636881" w14:textId="1D940879" w:rsidR="00F502B4" w:rsidRPr="002538DD" w:rsidRDefault="00F502B4" w:rsidP="00F502B4">
      <w:pPr>
        <w:jc w:val="center"/>
        <w:rPr>
          <w:rFonts w:ascii="Calibri" w:hAnsi="Calibri" w:cs="Calibri"/>
          <w:b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color w:val="000000" w:themeColor="text1"/>
          <w:sz w:val="21"/>
          <w:szCs w:val="21"/>
        </w:rPr>
        <w:t xml:space="preserve">Dyżury w </w:t>
      </w:r>
      <w:r w:rsidR="00031EFC" w:rsidRPr="002538DD">
        <w:rPr>
          <w:rFonts w:ascii="Calibri" w:hAnsi="Calibri" w:cs="Calibri"/>
          <w:b/>
          <w:color w:val="000000" w:themeColor="text1"/>
          <w:sz w:val="21"/>
          <w:szCs w:val="21"/>
        </w:rPr>
        <w:t>s</w:t>
      </w:r>
      <w:r w:rsidR="006B1B42" w:rsidRPr="002538DD">
        <w:rPr>
          <w:rFonts w:ascii="Calibri" w:hAnsi="Calibri" w:cs="Calibri"/>
          <w:b/>
          <w:color w:val="000000" w:themeColor="text1"/>
          <w:sz w:val="21"/>
          <w:szCs w:val="21"/>
        </w:rPr>
        <w:t>esji letniej</w:t>
      </w:r>
    </w:p>
    <w:p w14:paraId="31A709EA" w14:textId="77777777" w:rsidR="00F502B4" w:rsidRPr="002538DD" w:rsidRDefault="00F502B4" w:rsidP="009928CF">
      <w:pPr>
        <w:rPr>
          <w:rFonts w:ascii="Calibri" w:hAnsi="Calibri" w:cs="Calibri"/>
          <w:color w:val="000000" w:themeColor="text1"/>
          <w:sz w:val="21"/>
          <w:szCs w:val="21"/>
        </w:rPr>
      </w:pPr>
    </w:p>
    <w:p w14:paraId="4931D115" w14:textId="77777777" w:rsidR="00D73288" w:rsidRPr="002538DD" w:rsidRDefault="00D73288" w:rsidP="00F502B4">
      <w:pPr>
        <w:rPr>
          <w:rFonts w:ascii="Calibri" w:hAnsi="Calibri" w:cs="Calibri"/>
          <w:color w:val="000000" w:themeColor="text1"/>
          <w:sz w:val="21"/>
          <w:szCs w:val="21"/>
        </w:rPr>
      </w:pPr>
    </w:p>
    <w:p w14:paraId="4FA4EAA9" w14:textId="77777777" w:rsidR="007A6019" w:rsidRPr="002538DD" w:rsidRDefault="00DD3857">
      <w:pPr>
        <w:rPr>
          <w:rFonts w:ascii="Calibri" w:hAnsi="Calibri" w:cs="Calibri"/>
          <w:b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color w:val="000000" w:themeColor="text1"/>
          <w:sz w:val="21"/>
          <w:szCs w:val="21"/>
        </w:rPr>
        <w:t>prof. dr hab. Danuta Ulicka – Kierownik Zakładu</w:t>
      </w:r>
    </w:p>
    <w:p w14:paraId="5830C946" w14:textId="352B18C2" w:rsidR="007A6019" w:rsidRPr="002538DD" w:rsidRDefault="007A6019">
      <w:pPr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9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 xml:space="preserve"> czerwca, 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12. 00 - 13.00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, 72</w:t>
      </w:r>
    </w:p>
    <w:p w14:paraId="71D1AD5D" w14:textId="47BF5048" w:rsidR="00812694" w:rsidRPr="002538DD" w:rsidRDefault="007A6019">
      <w:pPr>
        <w:rPr>
          <w:rFonts w:ascii="Calibri" w:hAnsi="Calibri" w:cs="Calibri"/>
          <w:b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18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 xml:space="preserve"> czerwca, 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12.00-13.00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, 72</w:t>
      </w:r>
      <w:r w:rsidRPr="002538DD">
        <w:rPr>
          <w:rFonts w:ascii="Calibri" w:hAnsi="Calibri" w:cs="Calibri"/>
          <w:color w:val="000000" w:themeColor="text1"/>
          <w:sz w:val="21"/>
          <w:szCs w:val="21"/>
        </w:rPr>
        <w:br/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25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 xml:space="preserve"> czerwca, 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15.00 - 16.00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, 72</w:t>
      </w:r>
    </w:p>
    <w:p w14:paraId="567F6D04" w14:textId="77777777" w:rsidR="00DD3857" w:rsidRPr="002538DD" w:rsidRDefault="00DD3857" w:rsidP="00DD3857">
      <w:pPr>
        <w:rPr>
          <w:rFonts w:ascii="Calibri" w:hAnsi="Calibri" w:cs="Calibri"/>
          <w:color w:val="000000" w:themeColor="text1"/>
          <w:sz w:val="21"/>
          <w:szCs w:val="21"/>
        </w:rPr>
      </w:pPr>
    </w:p>
    <w:p w14:paraId="1CCEA264" w14:textId="19E33752" w:rsidR="00D40B2B" w:rsidRPr="002538DD" w:rsidRDefault="00D40B2B" w:rsidP="00DD3857">
      <w:pPr>
        <w:rPr>
          <w:rFonts w:ascii="Calibri" w:hAnsi="Calibri" w:cs="Calibri"/>
          <w:color w:val="000000" w:themeColor="text1"/>
          <w:sz w:val="21"/>
          <w:szCs w:val="21"/>
          <w:u w:val="single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  <w:u w:val="single"/>
        </w:rPr>
        <w:t>Pracownicy:</w:t>
      </w:r>
    </w:p>
    <w:p w14:paraId="3E3888C1" w14:textId="77777777" w:rsidR="00D40B2B" w:rsidRPr="002538DD" w:rsidRDefault="00D40B2B" w:rsidP="00DD3857">
      <w:pPr>
        <w:rPr>
          <w:rFonts w:ascii="Calibri" w:hAnsi="Calibri" w:cs="Calibri"/>
          <w:color w:val="000000" w:themeColor="text1"/>
          <w:sz w:val="21"/>
          <w:szCs w:val="21"/>
        </w:rPr>
      </w:pPr>
    </w:p>
    <w:p w14:paraId="3F4D4283" w14:textId="4879EBC2" w:rsidR="00DD3857" w:rsidRPr="002538DD" w:rsidRDefault="00773B6E" w:rsidP="00DD3857">
      <w:pPr>
        <w:rPr>
          <w:rFonts w:ascii="Calibri" w:hAnsi="Calibri" w:cs="Calibri"/>
          <w:b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color w:val="000000" w:themeColor="text1"/>
          <w:sz w:val="21"/>
          <w:szCs w:val="21"/>
        </w:rPr>
        <w:t xml:space="preserve">prof. </w:t>
      </w:r>
      <w:r w:rsidR="00DD3857" w:rsidRPr="002538DD">
        <w:rPr>
          <w:rFonts w:ascii="Calibri" w:hAnsi="Calibri" w:cs="Calibri"/>
          <w:b/>
          <w:color w:val="000000" w:themeColor="text1"/>
          <w:sz w:val="21"/>
          <w:szCs w:val="21"/>
        </w:rPr>
        <w:t>dr hab. Witold Sadowski</w:t>
      </w:r>
    </w:p>
    <w:p w14:paraId="3638413B" w14:textId="704758E7" w:rsidR="00E65FAD" w:rsidRPr="002538DD" w:rsidRDefault="00E65FAD" w:rsidP="00E65FAD">
      <w:pPr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 xml:space="preserve">9 czerwca, 10:30-11:30, stacjonarnie, </w:t>
      </w:r>
      <w:proofErr w:type="spellStart"/>
      <w:r w:rsidRPr="002538DD">
        <w:rPr>
          <w:rFonts w:ascii="Calibri" w:hAnsi="Calibri" w:cs="Calibri"/>
          <w:color w:val="000000" w:themeColor="text1"/>
          <w:sz w:val="21"/>
          <w:szCs w:val="21"/>
        </w:rPr>
        <w:t>gab</w:t>
      </w:r>
      <w:proofErr w:type="spellEnd"/>
      <w:r w:rsidRPr="002538DD">
        <w:rPr>
          <w:rFonts w:ascii="Calibri" w:hAnsi="Calibri" w:cs="Calibri"/>
          <w:color w:val="000000" w:themeColor="text1"/>
          <w:sz w:val="21"/>
          <w:szCs w:val="21"/>
        </w:rPr>
        <w:t>. 75</w:t>
      </w:r>
    </w:p>
    <w:p w14:paraId="272B3BEB" w14:textId="64FBB8FB" w:rsidR="00E65FAD" w:rsidRPr="002538DD" w:rsidRDefault="00E65FAD" w:rsidP="00E65FAD">
      <w:pPr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>16 czerwca, 15:15-16:15, zdalnie po uprzednim kontakcie mailowym:</w:t>
      </w:r>
      <w:r w:rsidRPr="002538DD">
        <w:rPr>
          <w:rStyle w:val="apple-converted-space"/>
          <w:rFonts w:ascii="Calibri" w:hAnsi="Calibri" w:cs="Calibri"/>
          <w:color w:val="000000" w:themeColor="text1"/>
          <w:sz w:val="21"/>
          <w:szCs w:val="21"/>
        </w:rPr>
        <w:t> </w:t>
      </w:r>
      <w:hyperlink r:id="rId4" w:history="1">
        <w:r w:rsidRPr="002538DD">
          <w:rPr>
            <w:rStyle w:val="Hipercze"/>
            <w:rFonts w:ascii="Calibri" w:hAnsi="Calibri" w:cs="Calibri"/>
            <w:color w:val="000000" w:themeColor="text1"/>
            <w:sz w:val="21"/>
            <w:szCs w:val="21"/>
          </w:rPr>
          <w:t>https://meet.google.com/cmm-kpxb-mxe</w:t>
        </w:r>
      </w:hyperlink>
    </w:p>
    <w:p w14:paraId="40A664C9" w14:textId="4AF32EAA" w:rsidR="00E65FAD" w:rsidRPr="002538DD" w:rsidRDefault="00E65FAD" w:rsidP="00E65FAD">
      <w:pPr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>18 czerwca, 14:00-15:</w:t>
      </w:r>
      <w:proofErr w:type="gramStart"/>
      <w:r w:rsidRPr="002538DD">
        <w:rPr>
          <w:rFonts w:ascii="Calibri" w:hAnsi="Calibri" w:cs="Calibri"/>
          <w:color w:val="000000" w:themeColor="text1"/>
          <w:sz w:val="21"/>
          <w:szCs w:val="21"/>
        </w:rPr>
        <w:t>30,  stacjonarnie</w:t>
      </w:r>
      <w:proofErr w:type="gramEnd"/>
      <w:r w:rsidRPr="002538DD">
        <w:rPr>
          <w:rFonts w:ascii="Calibri" w:hAnsi="Calibri" w:cs="Calibri"/>
          <w:color w:val="000000" w:themeColor="text1"/>
          <w:sz w:val="21"/>
          <w:szCs w:val="21"/>
        </w:rPr>
        <w:t xml:space="preserve">, </w:t>
      </w:r>
      <w:proofErr w:type="spellStart"/>
      <w:r w:rsidRPr="002538DD">
        <w:rPr>
          <w:rFonts w:ascii="Calibri" w:hAnsi="Calibri" w:cs="Calibri"/>
          <w:color w:val="000000" w:themeColor="text1"/>
          <w:sz w:val="21"/>
          <w:szCs w:val="21"/>
        </w:rPr>
        <w:t>gab</w:t>
      </w:r>
      <w:proofErr w:type="spellEnd"/>
      <w:r w:rsidRPr="002538DD">
        <w:rPr>
          <w:rFonts w:ascii="Calibri" w:hAnsi="Calibri" w:cs="Calibri"/>
          <w:color w:val="000000" w:themeColor="text1"/>
          <w:sz w:val="21"/>
          <w:szCs w:val="21"/>
        </w:rPr>
        <w:t>. 75</w:t>
      </w:r>
    </w:p>
    <w:p w14:paraId="4A75589F" w14:textId="10C0A7A2" w:rsidR="00E65FAD" w:rsidRPr="002538DD" w:rsidRDefault="00E65FAD" w:rsidP="00E65FAD">
      <w:pPr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 xml:space="preserve">23 czerwca, 10:30-11:30, stacjonarnie, </w:t>
      </w:r>
      <w:proofErr w:type="spellStart"/>
      <w:r w:rsidRPr="002538DD">
        <w:rPr>
          <w:rFonts w:ascii="Calibri" w:hAnsi="Calibri" w:cs="Calibri"/>
          <w:color w:val="000000" w:themeColor="text1"/>
          <w:sz w:val="21"/>
          <w:szCs w:val="21"/>
        </w:rPr>
        <w:t>gab</w:t>
      </w:r>
      <w:proofErr w:type="spellEnd"/>
      <w:r w:rsidRPr="002538DD">
        <w:rPr>
          <w:rFonts w:ascii="Calibri" w:hAnsi="Calibri" w:cs="Calibri"/>
          <w:color w:val="000000" w:themeColor="text1"/>
          <w:sz w:val="21"/>
          <w:szCs w:val="21"/>
        </w:rPr>
        <w:t>. 75</w:t>
      </w:r>
    </w:p>
    <w:p w14:paraId="63868825" w14:textId="703818ED" w:rsidR="00DD3857" w:rsidRPr="002538DD" w:rsidRDefault="00DD3857" w:rsidP="00DD3857">
      <w:pPr>
        <w:rPr>
          <w:rFonts w:ascii="Calibri" w:hAnsi="Calibri" w:cs="Calibri"/>
          <w:color w:val="000000" w:themeColor="text1"/>
          <w:sz w:val="21"/>
          <w:szCs w:val="21"/>
        </w:rPr>
      </w:pPr>
    </w:p>
    <w:p w14:paraId="1A9ED730" w14:textId="7D53B8B3" w:rsidR="00DD3857" w:rsidRPr="002538DD" w:rsidRDefault="00DD3857" w:rsidP="00DD3857">
      <w:pPr>
        <w:rPr>
          <w:rFonts w:ascii="Calibri" w:hAnsi="Calibri" w:cs="Calibri"/>
          <w:b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color w:val="000000" w:themeColor="text1"/>
          <w:sz w:val="21"/>
          <w:szCs w:val="21"/>
        </w:rPr>
        <w:t>dr hab. Przemysław Pietrzak</w:t>
      </w:r>
    </w:p>
    <w:p w14:paraId="1ABE7390" w14:textId="14765385" w:rsidR="007A6019" w:rsidRPr="002538DD" w:rsidRDefault="007A6019" w:rsidP="007A6019">
      <w:pPr>
        <w:shd w:val="clear" w:color="auto" w:fill="FFFFFF"/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>10 czerwca, 10.30-11.30</w:t>
      </w:r>
      <w:r w:rsidRPr="002538DD">
        <w:rPr>
          <w:rFonts w:ascii="Calibri" w:hAnsi="Calibri" w:cs="Calibri"/>
          <w:color w:val="000000" w:themeColor="text1"/>
          <w:sz w:val="21"/>
          <w:szCs w:val="21"/>
        </w:rPr>
        <w:t>, p. 72</w:t>
      </w:r>
    </w:p>
    <w:p w14:paraId="638F371A" w14:textId="08B8D16C" w:rsidR="008C7D18" w:rsidRPr="002538DD" w:rsidRDefault="007A6019" w:rsidP="002538DD">
      <w:pPr>
        <w:shd w:val="clear" w:color="auto" w:fill="FFFFFF"/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>17 czerwca, 10.30-11.30</w:t>
      </w:r>
      <w:r w:rsidRPr="002538DD">
        <w:rPr>
          <w:rFonts w:ascii="Calibri" w:hAnsi="Calibri" w:cs="Calibri"/>
          <w:color w:val="000000" w:themeColor="text1"/>
          <w:sz w:val="21"/>
          <w:szCs w:val="21"/>
        </w:rPr>
        <w:t>, p. 72</w:t>
      </w:r>
    </w:p>
    <w:p w14:paraId="58D3FC21" w14:textId="77777777" w:rsidR="009F0ED5" w:rsidRPr="002538DD" w:rsidRDefault="009F0ED5" w:rsidP="00DD3857">
      <w:pPr>
        <w:rPr>
          <w:rFonts w:ascii="Calibri" w:hAnsi="Calibri" w:cs="Calibri"/>
          <w:b/>
          <w:color w:val="000000" w:themeColor="text1"/>
          <w:sz w:val="21"/>
          <w:szCs w:val="21"/>
        </w:rPr>
      </w:pPr>
    </w:p>
    <w:p w14:paraId="52EDD56D" w14:textId="77777777" w:rsidR="009F0ED5" w:rsidRPr="002538DD" w:rsidRDefault="009F0ED5" w:rsidP="009F0ED5">
      <w:pPr>
        <w:rPr>
          <w:rFonts w:ascii="Calibri" w:hAnsi="Calibri" w:cs="Calibri"/>
          <w:b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color w:val="000000" w:themeColor="text1"/>
          <w:sz w:val="21"/>
          <w:szCs w:val="21"/>
        </w:rPr>
        <w:t xml:space="preserve">dr Artur </w:t>
      </w:r>
      <w:proofErr w:type="spellStart"/>
      <w:r w:rsidRPr="002538DD">
        <w:rPr>
          <w:rFonts w:ascii="Calibri" w:hAnsi="Calibri" w:cs="Calibri"/>
          <w:b/>
          <w:color w:val="000000" w:themeColor="text1"/>
          <w:sz w:val="21"/>
          <w:szCs w:val="21"/>
        </w:rPr>
        <w:t>Hellich</w:t>
      </w:r>
      <w:proofErr w:type="spellEnd"/>
    </w:p>
    <w:p w14:paraId="5C517C67" w14:textId="4C94EF9A" w:rsidR="00380B37" w:rsidRPr="002538DD" w:rsidRDefault="005B5788" w:rsidP="009F0ED5">
      <w:pPr>
        <w:rPr>
          <w:rFonts w:ascii="Calibri" w:hAnsi="Calibri" w:cs="Calibri"/>
          <w:b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10 czerwca, 13-14.30, s. 228</w:t>
      </w:r>
      <w:r w:rsidRPr="002538DD">
        <w:rPr>
          <w:rFonts w:ascii="Calibri" w:hAnsi="Calibri" w:cs="Calibri"/>
          <w:color w:val="000000" w:themeColor="text1"/>
          <w:sz w:val="21"/>
          <w:szCs w:val="21"/>
        </w:rPr>
        <w:br/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18 czerwca, 13-14.30, s. 72</w:t>
      </w:r>
    </w:p>
    <w:p w14:paraId="7AFD311D" w14:textId="77777777" w:rsidR="00814BD4" w:rsidRPr="002538DD" w:rsidRDefault="00814BD4" w:rsidP="00814BD4">
      <w:pPr>
        <w:rPr>
          <w:rFonts w:ascii="Calibri" w:hAnsi="Calibri" w:cs="Calibri"/>
          <w:color w:val="000000" w:themeColor="text1"/>
          <w:sz w:val="21"/>
          <w:szCs w:val="21"/>
        </w:rPr>
      </w:pPr>
    </w:p>
    <w:p w14:paraId="323B02D7" w14:textId="3ACD0969" w:rsidR="00380B37" w:rsidRPr="002538DD" w:rsidRDefault="00B4755A" w:rsidP="00814BD4">
      <w:pPr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>d</w:t>
      </w:r>
      <w:r w:rsidR="00814BD4"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>r Joanna Jeziorska-</w:t>
      </w:r>
      <w:proofErr w:type="spellStart"/>
      <w:r w:rsidR="00814BD4"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>Haładyj</w:t>
      </w:r>
      <w:proofErr w:type="spellEnd"/>
    </w:p>
    <w:p w14:paraId="33C389DE" w14:textId="33E59145" w:rsidR="00D22BC9" w:rsidRPr="002538DD" w:rsidRDefault="009D5840" w:rsidP="00814BD4">
      <w:pPr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</w:pPr>
      <w:r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11</w:t>
      </w:r>
      <w:r w:rsidR="00D22BC9"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 xml:space="preserve"> czerwca, </w:t>
      </w:r>
      <w:r w:rsidR="00D22BC9"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11</w:t>
      </w:r>
      <w:r w:rsidR="00D22BC9"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.00</w:t>
      </w:r>
      <w:r w:rsidR="00D22BC9"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-12</w:t>
      </w:r>
      <w:r w:rsidR="00D22BC9"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.00, p. 72</w:t>
      </w:r>
    </w:p>
    <w:p w14:paraId="7B85E146" w14:textId="76BBC845" w:rsidR="00D22BC9" w:rsidRPr="002538DD" w:rsidRDefault="00D22BC9" w:rsidP="00814BD4">
      <w:pPr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23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 xml:space="preserve"> czerwca, 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10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.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30-11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,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30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, p. 72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 </w:t>
      </w:r>
    </w:p>
    <w:p w14:paraId="41C4419E" w14:textId="77777777" w:rsidR="009F0ED5" w:rsidRPr="002538DD" w:rsidRDefault="009F0ED5" w:rsidP="00814BD4">
      <w:pPr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</w:p>
    <w:p w14:paraId="167F099C" w14:textId="6B090BEF" w:rsidR="008C7D18" w:rsidRPr="002538DD" w:rsidRDefault="009F0ED5" w:rsidP="00814BD4">
      <w:pPr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dr Adela </w:t>
      </w:r>
      <w:proofErr w:type="spellStart"/>
      <w:r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>Kobelska</w:t>
      </w:r>
      <w:proofErr w:type="spellEnd"/>
    </w:p>
    <w:p w14:paraId="5CFADE1C" w14:textId="529A0797" w:rsidR="002538DD" w:rsidRPr="002538DD" w:rsidRDefault="002538DD" w:rsidP="002538DD">
      <w:pPr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>11</w:t>
      </w:r>
      <w:r w:rsidRPr="002538DD">
        <w:rPr>
          <w:rFonts w:ascii="Calibri" w:hAnsi="Calibri" w:cs="Calibri"/>
          <w:color w:val="000000" w:themeColor="text1"/>
          <w:sz w:val="21"/>
          <w:szCs w:val="21"/>
        </w:rPr>
        <w:t xml:space="preserve"> czerwca</w:t>
      </w:r>
      <w:r w:rsidRPr="002538DD">
        <w:rPr>
          <w:rFonts w:ascii="Calibri" w:hAnsi="Calibri" w:cs="Calibri"/>
          <w:color w:val="000000" w:themeColor="text1"/>
          <w:sz w:val="21"/>
          <w:szCs w:val="21"/>
        </w:rPr>
        <w:t>, 14:00-15:00, s. 71</w:t>
      </w:r>
    </w:p>
    <w:p w14:paraId="1F27C51F" w14:textId="7C9F81A9" w:rsidR="002538DD" w:rsidRPr="002538DD" w:rsidRDefault="002538DD" w:rsidP="002538DD">
      <w:pPr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>18</w:t>
      </w:r>
      <w:r w:rsidRPr="002538DD">
        <w:rPr>
          <w:rFonts w:ascii="Calibri" w:hAnsi="Calibri" w:cs="Calibri"/>
          <w:color w:val="000000" w:themeColor="text1"/>
          <w:sz w:val="21"/>
          <w:szCs w:val="21"/>
        </w:rPr>
        <w:t xml:space="preserve"> czerwca</w:t>
      </w:r>
      <w:r w:rsidRPr="002538DD">
        <w:rPr>
          <w:rFonts w:ascii="Calibri" w:hAnsi="Calibri" w:cs="Calibri"/>
          <w:color w:val="000000" w:themeColor="text1"/>
          <w:sz w:val="21"/>
          <w:szCs w:val="21"/>
        </w:rPr>
        <w:t>, 14:00-15:00, s. 71</w:t>
      </w:r>
    </w:p>
    <w:p w14:paraId="3F211B41" w14:textId="238D385A" w:rsidR="009F0ED5" w:rsidRPr="002538DD" w:rsidRDefault="002538DD" w:rsidP="00814BD4">
      <w:pPr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>25</w:t>
      </w:r>
      <w:r w:rsidRPr="002538DD">
        <w:rPr>
          <w:rFonts w:ascii="Calibri" w:hAnsi="Calibri" w:cs="Calibri"/>
          <w:color w:val="000000" w:themeColor="text1"/>
          <w:sz w:val="21"/>
          <w:szCs w:val="21"/>
        </w:rPr>
        <w:t xml:space="preserve"> czerwca</w:t>
      </w:r>
      <w:r w:rsidRPr="002538DD">
        <w:rPr>
          <w:rFonts w:ascii="Calibri" w:hAnsi="Calibri" w:cs="Calibri"/>
          <w:color w:val="000000" w:themeColor="text1"/>
          <w:sz w:val="21"/>
          <w:szCs w:val="21"/>
        </w:rPr>
        <w:t>, 14:00-15:00, s. 71</w:t>
      </w:r>
    </w:p>
    <w:p w14:paraId="37FC2ED4" w14:textId="77777777" w:rsidR="002538DD" w:rsidRPr="002538DD" w:rsidRDefault="002538DD" w:rsidP="00814BD4">
      <w:pPr>
        <w:rPr>
          <w:rFonts w:ascii="Calibri" w:hAnsi="Calibri" w:cs="Calibri"/>
          <w:color w:val="000000" w:themeColor="text1"/>
          <w:sz w:val="21"/>
          <w:szCs w:val="21"/>
        </w:rPr>
      </w:pPr>
    </w:p>
    <w:p w14:paraId="741F5B23" w14:textId="77777777" w:rsidR="009F0ED5" w:rsidRPr="002538DD" w:rsidRDefault="009F0ED5" w:rsidP="009F0ED5">
      <w:pPr>
        <w:rPr>
          <w:rFonts w:ascii="Calibri" w:hAnsi="Calibri" w:cs="Calibri"/>
          <w:b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color w:val="000000" w:themeColor="text1"/>
          <w:sz w:val="21"/>
          <w:szCs w:val="21"/>
        </w:rPr>
        <w:t>dr Helena Markowska-</w:t>
      </w:r>
      <w:proofErr w:type="spellStart"/>
      <w:r w:rsidRPr="002538DD">
        <w:rPr>
          <w:rFonts w:ascii="Calibri" w:hAnsi="Calibri" w:cs="Calibri"/>
          <w:b/>
          <w:color w:val="000000" w:themeColor="text1"/>
          <w:sz w:val="21"/>
          <w:szCs w:val="21"/>
        </w:rPr>
        <w:t>Fulara</w:t>
      </w:r>
      <w:proofErr w:type="spellEnd"/>
    </w:p>
    <w:p w14:paraId="2CFA14D5" w14:textId="1798CD18" w:rsidR="005B5788" w:rsidRPr="002538DD" w:rsidRDefault="005B5788" w:rsidP="009F0ED5">
      <w:pPr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8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 xml:space="preserve"> czerwca, 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13:00-14:00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, p. 72</w:t>
      </w:r>
    </w:p>
    <w:p w14:paraId="639DF634" w14:textId="0E44025E" w:rsidR="00380B37" w:rsidRPr="002538DD" w:rsidRDefault="005B5788" w:rsidP="009F0ED5">
      <w:pPr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15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 xml:space="preserve"> czerwca,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 xml:space="preserve"> 14:00-15:00</w:t>
      </w:r>
      <w:r w:rsidRPr="002538DD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, p. 72</w:t>
      </w:r>
    </w:p>
    <w:p w14:paraId="41D93955" w14:textId="6547779E" w:rsidR="009F0ED5" w:rsidRPr="002538DD" w:rsidRDefault="00814BD4" w:rsidP="009F0ED5">
      <w:pPr>
        <w:rPr>
          <w:rFonts w:ascii="Calibri" w:hAnsi="Calibri" w:cs="Calibri"/>
          <w:b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br/>
      </w:r>
      <w:r w:rsidR="009F0ED5" w:rsidRPr="002538DD">
        <w:rPr>
          <w:rFonts w:ascii="Calibri" w:hAnsi="Calibri" w:cs="Calibri"/>
          <w:b/>
          <w:color w:val="000000" w:themeColor="text1"/>
          <w:sz w:val="21"/>
          <w:szCs w:val="21"/>
        </w:rPr>
        <w:t>dr Magda Nabiałek-Przytuła</w:t>
      </w:r>
    </w:p>
    <w:p w14:paraId="5478A417" w14:textId="532D7FE9" w:rsidR="005B5788" w:rsidRPr="002538DD" w:rsidRDefault="005B5788" w:rsidP="009F0ED5">
      <w:pPr>
        <w:rPr>
          <w:rFonts w:ascii="Calibri" w:hAnsi="Calibri" w:cs="Calibri"/>
          <w:bCs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Cs/>
          <w:color w:val="000000" w:themeColor="text1"/>
          <w:sz w:val="21"/>
          <w:szCs w:val="21"/>
        </w:rPr>
        <w:t>10 czerwca, 14.00-15.00, p. 72</w:t>
      </w:r>
    </w:p>
    <w:p w14:paraId="4AA5CEE4" w14:textId="0FB6989A" w:rsidR="007365B8" w:rsidRPr="002538DD" w:rsidRDefault="005B5788" w:rsidP="009F0ED5">
      <w:pPr>
        <w:rPr>
          <w:rFonts w:ascii="Calibri" w:hAnsi="Calibri" w:cs="Calibri"/>
          <w:bCs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Cs/>
          <w:color w:val="000000" w:themeColor="text1"/>
          <w:sz w:val="21"/>
          <w:szCs w:val="21"/>
        </w:rPr>
        <w:t>15 czerwca, 10.00-11.00, p. 72</w:t>
      </w:r>
    </w:p>
    <w:p w14:paraId="79AB75F5" w14:textId="77777777" w:rsidR="009F0ED5" w:rsidRPr="002538DD" w:rsidRDefault="009F0ED5" w:rsidP="00814BD4">
      <w:pPr>
        <w:rPr>
          <w:rFonts w:ascii="Calibri" w:hAnsi="Calibri" w:cs="Calibri"/>
          <w:color w:val="000000" w:themeColor="text1"/>
          <w:sz w:val="21"/>
          <w:szCs w:val="21"/>
        </w:rPr>
      </w:pPr>
    </w:p>
    <w:p w14:paraId="7D6C0384" w14:textId="38BABF03" w:rsidR="00861FB6" w:rsidRPr="002538DD" w:rsidRDefault="00B4755A" w:rsidP="00814BD4">
      <w:pPr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>d</w:t>
      </w:r>
      <w:r w:rsidR="00814BD4"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>r Łukasz Wróbel</w:t>
      </w:r>
    </w:p>
    <w:p w14:paraId="6CAFE0A0" w14:textId="69A4267E" w:rsidR="00D544BB" w:rsidRPr="002538DD" w:rsidRDefault="00D544BB" w:rsidP="00814BD4">
      <w:pPr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>10 czerwca, 9:00-10.00, p. 72</w:t>
      </w:r>
    </w:p>
    <w:p w14:paraId="2959E6D1" w14:textId="23D884F2" w:rsidR="00D544BB" w:rsidRPr="002538DD" w:rsidRDefault="00D544BB" w:rsidP="00814BD4">
      <w:pPr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>17 czerwca, 9:00-10.00, p. 72</w:t>
      </w:r>
    </w:p>
    <w:p w14:paraId="096AAC73" w14:textId="39B19280" w:rsidR="00380B37" w:rsidRPr="002538DD" w:rsidRDefault="00D544BB" w:rsidP="00814BD4">
      <w:pPr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2538DD">
        <w:rPr>
          <w:rFonts w:ascii="Segoe UI Symbol" w:hAnsi="Segoe UI Symbol" w:cs="Segoe UI Symbol"/>
          <w:b/>
          <w:bCs/>
          <w:color w:val="000000" w:themeColor="text1"/>
          <w:sz w:val="21"/>
          <w:szCs w:val="21"/>
        </w:rPr>
        <w:t>⁠</w:t>
      </w:r>
    </w:p>
    <w:p w14:paraId="58A51063" w14:textId="484101E5" w:rsidR="007A6019" w:rsidRPr="002538DD" w:rsidRDefault="00AD3B8C" w:rsidP="00814BD4">
      <w:pPr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>d</w:t>
      </w:r>
      <w:r w:rsidR="00380B37"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r Anna </w:t>
      </w:r>
      <w:proofErr w:type="spellStart"/>
      <w:r w:rsidR="00380B37"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>Piniewska</w:t>
      </w:r>
      <w:proofErr w:type="spellEnd"/>
      <w:r w:rsidR="00380B37"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</w:t>
      </w:r>
    </w:p>
    <w:p w14:paraId="3D066F32" w14:textId="72977D9C" w:rsidR="00F60AA7" w:rsidRPr="002538DD" w:rsidRDefault="007A6019" w:rsidP="00814BD4">
      <w:pPr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color w:val="000000" w:themeColor="text1"/>
          <w:sz w:val="21"/>
          <w:szCs w:val="21"/>
        </w:rPr>
        <w:t>11 czerwca 12.00-13.00, p. 71</w:t>
      </w:r>
      <w:r w:rsidR="00380B37" w:rsidRPr="002538DD">
        <w:rPr>
          <w:rFonts w:ascii="Calibri" w:hAnsi="Calibri" w:cs="Calibri"/>
          <w:color w:val="000000" w:themeColor="text1"/>
          <w:sz w:val="21"/>
          <w:szCs w:val="21"/>
        </w:rPr>
        <w:br/>
      </w:r>
    </w:p>
    <w:p w14:paraId="72B593F2" w14:textId="4B747DF3" w:rsidR="00AD3B8C" w:rsidRPr="002538DD" w:rsidRDefault="00D4365F" w:rsidP="00814BD4">
      <w:pPr>
        <w:rPr>
          <w:rFonts w:ascii="Calibri" w:hAnsi="Calibri" w:cs="Calibri"/>
          <w:color w:val="000000" w:themeColor="text1"/>
          <w:sz w:val="21"/>
          <w:szCs w:val="21"/>
        </w:rPr>
      </w:pPr>
      <w:r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>m</w:t>
      </w:r>
      <w:r w:rsidR="00AD3B8C"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t>gr Karolina Kulpa</w:t>
      </w:r>
      <w:r w:rsidR="00AD3B8C" w:rsidRPr="002538DD">
        <w:rPr>
          <w:rFonts w:ascii="Calibri" w:hAnsi="Calibri" w:cs="Calibri"/>
          <w:b/>
          <w:bCs/>
          <w:color w:val="000000" w:themeColor="text1"/>
          <w:sz w:val="21"/>
          <w:szCs w:val="21"/>
        </w:rPr>
        <w:br/>
      </w:r>
      <w:r w:rsidR="00AD3B8C" w:rsidRPr="002538DD">
        <w:rPr>
          <w:rFonts w:ascii="Calibri" w:hAnsi="Calibri" w:cs="Calibri"/>
          <w:color w:val="000000" w:themeColor="text1"/>
          <w:sz w:val="21"/>
          <w:szCs w:val="21"/>
        </w:rPr>
        <w:t>1</w:t>
      </w:r>
      <w:r w:rsidR="00AD3B8C" w:rsidRPr="002538DD">
        <w:rPr>
          <w:rFonts w:ascii="Calibri" w:hAnsi="Calibri" w:cs="Calibri"/>
          <w:color w:val="000000" w:themeColor="text1"/>
          <w:sz w:val="21"/>
          <w:szCs w:val="21"/>
        </w:rPr>
        <w:t>1 czerwca 15:00-16:00 po wcześniejszym umówieniu</w:t>
      </w:r>
      <w:r w:rsidR="00AD3B8C" w:rsidRPr="002538DD">
        <w:rPr>
          <w:rFonts w:ascii="Calibri" w:hAnsi="Calibri" w:cs="Calibri"/>
          <w:color w:val="000000" w:themeColor="text1"/>
          <w:sz w:val="21"/>
          <w:szCs w:val="21"/>
        </w:rPr>
        <w:t>, p. 72</w:t>
      </w:r>
    </w:p>
    <w:p w14:paraId="5AE2A183" w14:textId="54A224B6" w:rsidR="00F60AA7" w:rsidRPr="002538DD" w:rsidRDefault="00F60AA7" w:rsidP="00814BD4">
      <w:pPr>
        <w:rPr>
          <w:rFonts w:ascii="Calibri" w:hAnsi="Calibri" w:cs="Calibri"/>
          <w:color w:val="000000" w:themeColor="text1"/>
          <w:sz w:val="21"/>
          <w:szCs w:val="21"/>
        </w:rPr>
      </w:pPr>
    </w:p>
    <w:p w14:paraId="593DEBA4" w14:textId="06410EE4" w:rsidR="00814BD4" w:rsidRPr="002538DD" w:rsidRDefault="00814BD4" w:rsidP="00814BD4">
      <w:pPr>
        <w:rPr>
          <w:rFonts w:ascii="Calibri" w:hAnsi="Calibri" w:cs="Calibri"/>
          <w:color w:val="000000" w:themeColor="text1"/>
          <w:sz w:val="21"/>
          <w:szCs w:val="21"/>
        </w:rPr>
      </w:pPr>
    </w:p>
    <w:sectPr w:rsidR="00814BD4" w:rsidRPr="002538DD" w:rsidSect="007F37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F8"/>
    <w:rsid w:val="000274DF"/>
    <w:rsid w:val="00031EFC"/>
    <w:rsid w:val="0004297C"/>
    <w:rsid w:val="000510C4"/>
    <w:rsid w:val="000530A8"/>
    <w:rsid w:val="00070CCA"/>
    <w:rsid w:val="000F40BF"/>
    <w:rsid w:val="00101D7D"/>
    <w:rsid w:val="00137EA8"/>
    <w:rsid w:val="001941EA"/>
    <w:rsid w:val="002538DD"/>
    <w:rsid w:val="00380B37"/>
    <w:rsid w:val="00431B5A"/>
    <w:rsid w:val="004C3A45"/>
    <w:rsid w:val="004E42C6"/>
    <w:rsid w:val="004E559C"/>
    <w:rsid w:val="00507CCB"/>
    <w:rsid w:val="00550E55"/>
    <w:rsid w:val="005629FD"/>
    <w:rsid w:val="00586134"/>
    <w:rsid w:val="005B5788"/>
    <w:rsid w:val="005C28F3"/>
    <w:rsid w:val="006B1B42"/>
    <w:rsid w:val="006C2D5D"/>
    <w:rsid w:val="006C35F0"/>
    <w:rsid w:val="007365B8"/>
    <w:rsid w:val="007524D0"/>
    <w:rsid w:val="007628E6"/>
    <w:rsid w:val="00773B6E"/>
    <w:rsid w:val="007A6019"/>
    <w:rsid w:val="007F1841"/>
    <w:rsid w:val="007F3797"/>
    <w:rsid w:val="00812694"/>
    <w:rsid w:val="00814BD4"/>
    <w:rsid w:val="00861FB6"/>
    <w:rsid w:val="008C10C8"/>
    <w:rsid w:val="008C7D18"/>
    <w:rsid w:val="00934FAE"/>
    <w:rsid w:val="009404C4"/>
    <w:rsid w:val="009678A0"/>
    <w:rsid w:val="009928CF"/>
    <w:rsid w:val="009C43DA"/>
    <w:rsid w:val="009D55B6"/>
    <w:rsid w:val="009D5840"/>
    <w:rsid w:val="009E2A22"/>
    <w:rsid w:val="009F0ED5"/>
    <w:rsid w:val="00AD3B8C"/>
    <w:rsid w:val="00B03765"/>
    <w:rsid w:val="00B2500C"/>
    <w:rsid w:val="00B4755A"/>
    <w:rsid w:val="00B72A02"/>
    <w:rsid w:val="00B74E28"/>
    <w:rsid w:val="00BC75F4"/>
    <w:rsid w:val="00C2111C"/>
    <w:rsid w:val="00C30E49"/>
    <w:rsid w:val="00CC1AAB"/>
    <w:rsid w:val="00CD144A"/>
    <w:rsid w:val="00D22BC9"/>
    <w:rsid w:val="00D40B2B"/>
    <w:rsid w:val="00D4365F"/>
    <w:rsid w:val="00D46434"/>
    <w:rsid w:val="00D544BB"/>
    <w:rsid w:val="00D73288"/>
    <w:rsid w:val="00D96B93"/>
    <w:rsid w:val="00DB1348"/>
    <w:rsid w:val="00DB2F88"/>
    <w:rsid w:val="00DD3857"/>
    <w:rsid w:val="00DD5B61"/>
    <w:rsid w:val="00E07EF8"/>
    <w:rsid w:val="00E65FAD"/>
    <w:rsid w:val="00EB39B2"/>
    <w:rsid w:val="00F502B4"/>
    <w:rsid w:val="00F60AA7"/>
    <w:rsid w:val="00FC57B3"/>
    <w:rsid w:val="00F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D041D"/>
  <w14:defaultImageDpi w14:val="300"/>
  <w15:docId w15:val="{8FDE12D7-9AF5-2B4A-989E-241AE972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B6E"/>
    <w:rPr>
      <w:rFonts w:eastAsia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2111C"/>
  </w:style>
  <w:style w:type="character" w:styleId="Hipercze">
    <w:name w:val="Hyperlink"/>
    <w:basedOn w:val="Domylnaczcionkaakapitu"/>
    <w:uiPriority w:val="99"/>
    <w:unhideWhenUsed/>
    <w:rsid w:val="00814BD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14B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1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cmm-kpxb-mxe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184</Words>
  <Characters>1140</Characters>
  <Application>Microsoft Office Word</Application>
  <DocSecurity>0</DocSecurity>
  <Lines>18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nobell</dc:creator>
  <cp:keywords/>
  <dc:description/>
  <cp:lastModifiedBy>Magda Nabiałek</cp:lastModifiedBy>
  <cp:revision>14</cp:revision>
  <dcterms:created xsi:type="dcterms:W3CDTF">2026-05-26T08:25:00Z</dcterms:created>
  <dcterms:modified xsi:type="dcterms:W3CDTF">2026-06-01T12:51:00Z</dcterms:modified>
</cp:coreProperties>
</file>