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670D788" w:rsidR="00287362" w:rsidRPr="00661BD6" w:rsidRDefault="00782C57">
      <w:pPr>
        <w:pStyle w:val="Tytu"/>
      </w:pPr>
      <w:r w:rsidRPr="00661BD6">
        <w:t>Lista lektur HLP: staropolska i oświecenie</w:t>
      </w:r>
    </w:p>
    <w:p w14:paraId="00000002" w14:textId="77777777" w:rsidR="00287362" w:rsidRPr="00661BD6" w:rsidRDefault="00287362">
      <w:pPr>
        <w:rPr>
          <w:rFonts w:ascii="Times New Roman" w:eastAsia="Times New Roman" w:hAnsi="Times New Roman" w:cs="Times New Roman"/>
        </w:rPr>
      </w:pP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pl"/>
        </w:rPr>
        <w:id w:val="149275274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98A3007" w14:textId="034FEE7D" w:rsidR="001A0EFC" w:rsidRPr="00661BD6" w:rsidRDefault="001A0EFC">
          <w:pPr>
            <w:pStyle w:val="Nagwekspisutreci"/>
          </w:pPr>
          <w:r w:rsidRPr="00661BD6">
            <w:t>Spis treści</w:t>
          </w:r>
        </w:p>
        <w:p w14:paraId="2A3B107E" w14:textId="7A5BA16F" w:rsidR="001A0EFC" w:rsidRPr="00661BD6" w:rsidRDefault="001A0EFC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r w:rsidRPr="00661BD6">
            <w:rPr>
              <w:b w:val="0"/>
              <w:bCs w:val="0"/>
            </w:rPr>
            <w:fldChar w:fldCharType="begin"/>
          </w:r>
          <w:r w:rsidRPr="00661BD6">
            <w:instrText>TOC \o "1-3" \h \z \u</w:instrText>
          </w:r>
          <w:r w:rsidRPr="00661BD6">
            <w:rPr>
              <w:b w:val="0"/>
              <w:bCs w:val="0"/>
            </w:rPr>
            <w:fldChar w:fldCharType="separate"/>
          </w:r>
          <w:hyperlink w:anchor="_Toc135933488" w:history="1">
            <w:r w:rsidRPr="00661BD6">
              <w:rPr>
                <w:rStyle w:val="Hipercze"/>
                <w:noProof/>
              </w:rPr>
              <w:t>I. Lektury obowiązkowe</w:t>
            </w:r>
            <w:r w:rsidRPr="00661BD6">
              <w:rPr>
                <w:noProof/>
                <w:webHidden/>
              </w:rPr>
              <w:tab/>
            </w:r>
            <w:r w:rsidRPr="00661BD6">
              <w:rPr>
                <w:noProof/>
                <w:webHidden/>
              </w:rPr>
              <w:fldChar w:fldCharType="begin"/>
            </w:r>
            <w:r w:rsidRPr="00661BD6">
              <w:rPr>
                <w:noProof/>
                <w:webHidden/>
              </w:rPr>
              <w:instrText xml:space="preserve"> PAGEREF _Toc135933488 \h </w:instrText>
            </w:r>
            <w:r w:rsidRPr="00661BD6">
              <w:rPr>
                <w:noProof/>
                <w:webHidden/>
              </w:rPr>
            </w:r>
            <w:r w:rsidRPr="00661BD6">
              <w:rPr>
                <w:noProof/>
                <w:webHidden/>
              </w:rPr>
              <w:fldChar w:fldCharType="separate"/>
            </w:r>
            <w:r w:rsidRPr="00661BD6">
              <w:rPr>
                <w:noProof/>
                <w:webHidden/>
              </w:rPr>
              <w:t>1</w:t>
            </w:r>
            <w:r w:rsidRPr="00661BD6">
              <w:rPr>
                <w:noProof/>
                <w:webHidden/>
              </w:rPr>
              <w:fldChar w:fldCharType="end"/>
            </w:r>
          </w:hyperlink>
        </w:p>
        <w:p w14:paraId="36F48877" w14:textId="5E956DBB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489" w:history="1">
            <w:r w:rsidRPr="00661BD6">
              <w:rPr>
                <w:rStyle w:val="Hipercze"/>
                <w:i w:val="0"/>
                <w:iCs w:val="0"/>
                <w:noProof/>
              </w:rPr>
              <w:t>I.1. Literatura średniowieczna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_Toc135933489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1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E241D23" w14:textId="3E99F251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490" w:history="1">
            <w:r w:rsidRPr="00661BD6">
              <w:rPr>
                <w:rStyle w:val="Hipercze"/>
                <w:i w:val="0"/>
                <w:iCs w:val="0"/>
                <w:noProof/>
              </w:rPr>
              <w:t>I.2. Literatura renesansu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_Toc135933490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2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A7EB4BD" w14:textId="1BBE3DF6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491" w:history="1">
            <w:r w:rsidRPr="00661BD6">
              <w:rPr>
                <w:rStyle w:val="Hipercze"/>
                <w:i w:val="0"/>
                <w:iCs w:val="0"/>
                <w:noProof/>
              </w:rPr>
              <w:t>I.3. Literatura baroku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_Toc135933491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3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9E87526" w14:textId="394995EF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492" w:history="1">
            <w:r w:rsidRPr="00661BD6">
              <w:rPr>
                <w:rStyle w:val="Hipercze"/>
                <w:i w:val="0"/>
                <w:iCs w:val="0"/>
                <w:noProof/>
              </w:rPr>
              <w:t>I.4. Literatura oświecenia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_Toc135933492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4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5E31F60" w14:textId="0C0C9218" w:rsidR="001A0EFC" w:rsidRPr="00661BD6" w:rsidRDefault="001A0EFC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493" w:history="1">
            <w:r w:rsidRPr="00661BD6">
              <w:rPr>
                <w:rStyle w:val="Hipercze"/>
                <w:noProof/>
              </w:rPr>
              <w:t>II. Podstawowe podręczniki i kompendia</w:t>
            </w:r>
            <w:r w:rsidRPr="00661BD6">
              <w:rPr>
                <w:noProof/>
                <w:webHidden/>
              </w:rPr>
              <w:tab/>
            </w:r>
            <w:r w:rsidRPr="00661BD6">
              <w:rPr>
                <w:noProof/>
                <w:webHidden/>
              </w:rPr>
              <w:fldChar w:fldCharType="begin"/>
            </w:r>
            <w:r w:rsidRPr="00661BD6">
              <w:rPr>
                <w:noProof/>
                <w:webHidden/>
              </w:rPr>
              <w:instrText xml:space="preserve"> PAGEREF _Toc135933493 \h </w:instrText>
            </w:r>
            <w:r w:rsidRPr="00661BD6">
              <w:rPr>
                <w:noProof/>
                <w:webHidden/>
              </w:rPr>
            </w:r>
            <w:r w:rsidRPr="00661BD6">
              <w:rPr>
                <w:noProof/>
                <w:webHidden/>
              </w:rPr>
              <w:fldChar w:fldCharType="separate"/>
            </w:r>
            <w:r w:rsidRPr="00661BD6">
              <w:rPr>
                <w:noProof/>
                <w:webHidden/>
              </w:rPr>
              <w:t>6</w:t>
            </w:r>
            <w:r w:rsidRPr="00661BD6">
              <w:rPr>
                <w:noProof/>
                <w:webHidden/>
              </w:rPr>
              <w:fldChar w:fldCharType="end"/>
            </w:r>
          </w:hyperlink>
        </w:p>
        <w:p w14:paraId="35378748" w14:textId="5BAF44C0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494" w:history="1">
            <w:r w:rsidRPr="00661BD6">
              <w:rPr>
                <w:rStyle w:val="Hipercze"/>
                <w:i w:val="0"/>
                <w:iCs w:val="0"/>
                <w:noProof/>
              </w:rPr>
              <w:t>II.1. Średniowiecze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_Toc135933494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6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E4DB418" w14:textId="2085BF98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495" w:history="1">
            <w:r w:rsidRPr="00661BD6">
              <w:rPr>
                <w:rStyle w:val="Hipercze"/>
                <w:i w:val="0"/>
                <w:iCs w:val="0"/>
                <w:noProof/>
              </w:rPr>
              <w:t>II.2. Renesans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_Toc135933495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6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602B583" w14:textId="69EE08CD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496" w:history="1">
            <w:r w:rsidRPr="00661BD6">
              <w:rPr>
                <w:rStyle w:val="Hipercze"/>
                <w:i w:val="0"/>
                <w:iCs w:val="0"/>
                <w:noProof/>
              </w:rPr>
              <w:t>II.3. Barok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_Toc135933496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6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0FA56A7" w14:textId="0567CEE2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497" w:history="1">
            <w:r w:rsidRPr="00661BD6">
              <w:rPr>
                <w:rStyle w:val="Hipercze"/>
                <w:i w:val="0"/>
                <w:iCs w:val="0"/>
                <w:noProof/>
              </w:rPr>
              <w:t>II.4. Oświecenie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_Toc135933497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6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EDB2C71" w14:textId="1821EFCB" w:rsidR="001A0EFC" w:rsidRPr="00661BD6" w:rsidRDefault="001A0EFC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498" w:history="1">
            <w:r w:rsidRPr="00661BD6">
              <w:rPr>
                <w:rStyle w:val="Hipercze"/>
                <w:noProof/>
              </w:rPr>
              <w:t>III. Lektury zalecane</w:t>
            </w:r>
            <w:r w:rsidRPr="00661BD6">
              <w:rPr>
                <w:noProof/>
                <w:webHidden/>
              </w:rPr>
              <w:tab/>
            </w:r>
            <w:r w:rsidRPr="00661BD6">
              <w:rPr>
                <w:noProof/>
                <w:webHidden/>
              </w:rPr>
              <w:fldChar w:fldCharType="begin"/>
            </w:r>
            <w:r w:rsidRPr="00661BD6">
              <w:rPr>
                <w:noProof/>
                <w:webHidden/>
              </w:rPr>
              <w:instrText xml:space="preserve"> PAGEREF _Toc135933498 \h </w:instrText>
            </w:r>
            <w:r w:rsidRPr="00661BD6">
              <w:rPr>
                <w:noProof/>
                <w:webHidden/>
              </w:rPr>
            </w:r>
            <w:r w:rsidRPr="00661BD6">
              <w:rPr>
                <w:noProof/>
                <w:webHidden/>
              </w:rPr>
              <w:fldChar w:fldCharType="separate"/>
            </w:r>
            <w:r w:rsidRPr="00661BD6">
              <w:rPr>
                <w:noProof/>
                <w:webHidden/>
              </w:rPr>
              <w:t>7</w:t>
            </w:r>
            <w:r w:rsidRPr="00661BD6">
              <w:rPr>
                <w:noProof/>
                <w:webHidden/>
              </w:rPr>
              <w:fldChar w:fldCharType="end"/>
            </w:r>
          </w:hyperlink>
        </w:p>
        <w:p w14:paraId="3944DAD8" w14:textId="59115784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499" w:history="1">
            <w:r w:rsidRPr="00661BD6">
              <w:rPr>
                <w:rStyle w:val="Hipercze"/>
                <w:i w:val="0"/>
                <w:iCs w:val="0"/>
                <w:noProof/>
              </w:rPr>
              <w:t>III.1. Literatura średniowieczna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_Toc135933499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7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18C6A9C" w14:textId="4FA65498" w:rsidR="001A0EFC" w:rsidRPr="00661BD6" w:rsidRDefault="001A0EFC">
          <w:pPr>
            <w:pStyle w:val="Spistreci3"/>
            <w:tabs>
              <w:tab w:val="right" w:leader="dot" w:pos="9019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00" w:history="1">
            <w:r w:rsidRPr="00661BD6">
              <w:rPr>
                <w:rStyle w:val="Hipercze"/>
                <w:noProof/>
              </w:rPr>
              <w:t>III.1.1. Teksty polskie</w:t>
            </w:r>
            <w:r w:rsidRPr="00661BD6">
              <w:rPr>
                <w:noProof/>
                <w:webHidden/>
              </w:rPr>
              <w:tab/>
            </w:r>
            <w:r w:rsidRPr="00661BD6">
              <w:rPr>
                <w:noProof/>
                <w:webHidden/>
              </w:rPr>
              <w:fldChar w:fldCharType="begin"/>
            </w:r>
            <w:r w:rsidRPr="00661BD6">
              <w:rPr>
                <w:noProof/>
                <w:webHidden/>
              </w:rPr>
              <w:instrText xml:space="preserve"> PAGEREF _Toc135933500 \h </w:instrText>
            </w:r>
            <w:r w:rsidRPr="00661BD6">
              <w:rPr>
                <w:noProof/>
                <w:webHidden/>
              </w:rPr>
            </w:r>
            <w:r w:rsidRPr="00661BD6">
              <w:rPr>
                <w:noProof/>
                <w:webHidden/>
              </w:rPr>
              <w:fldChar w:fldCharType="separate"/>
            </w:r>
            <w:r w:rsidRPr="00661BD6">
              <w:rPr>
                <w:noProof/>
                <w:webHidden/>
              </w:rPr>
              <w:t>7</w:t>
            </w:r>
            <w:r w:rsidRPr="00661BD6">
              <w:rPr>
                <w:noProof/>
                <w:webHidden/>
              </w:rPr>
              <w:fldChar w:fldCharType="end"/>
            </w:r>
          </w:hyperlink>
        </w:p>
        <w:p w14:paraId="22E2A9DB" w14:textId="40CA8A0A" w:rsidR="001A0EFC" w:rsidRPr="00661BD6" w:rsidRDefault="001A0EFC">
          <w:pPr>
            <w:pStyle w:val="Spistreci3"/>
            <w:tabs>
              <w:tab w:val="right" w:leader="dot" w:pos="9019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01" w:history="1">
            <w:r w:rsidRPr="00661BD6">
              <w:rPr>
                <w:rStyle w:val="Hipercze"/>
                <w:noProof/>
              </w:rPr>
              <w:t>III.1.2. Teksty obce</w:t>
            </w:r>
            <w:r w:rsidRPr="00661BD6">
              <w:rPr>
                <w:noProof/>
                <w:webHidden/>
              </w:rPr>
              <w:tab/>
            </w:r>
            <w:r w:rsidRPr="00661BD6">
              <w:rPr>
                <w:noProof/>
                <w:webHidden/>
              </w:rPr>
              <w:fldChar w:fldCharType="begin"/>
            </w:r>
            <w:r w:rsidRPr="00661BD6">
              <w:rPr>
                <w:noProof/>
                <w:webHidden/>
              </w:rPr>
              <w:instrText xml:space="preserve"> PAGEREF _Toc135933501 \h </w:instrText>
            </w:r>
            <w:r w:rsidRPr="00661BD6">
              <w:rPr>
                <w:noProof/>
                <w:webHidden/>
              </w:rPr>
            </w:r>
            <w:r w:rsidRPr="00661BD6">
              <w:rPr>
                <w:noProof/>
                <w:webHidden/>
              </w:rPr>
              <w:fldChar w:fldCharType="separate"/>
            </w:r>
            <w:r w:rsidRPr="00661BD6">
              <w:rPr>
                <w:noProof/>
                <w:webHidden/>
              </w:rPr>
              <w:t>7</w:t>
            </w:r>
            <w:r w:rsidRPr="00661BD6">
              <w:rPr>
                <w:noProof/>
                <w:webHidden/>
              </w:rPr>
              <w:fldChar w:fldCharType="end"/>
            </w:r>
          </w:hyperlink>
        </w:p>
        <w:p w14:paraId="6C9AFF76" w14:textId="2E2875B2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02" w:history="1">
            <w:r w:rsidRPr="00661BD6">
              <w:rPr>
                <w:rStyle w:val="Hipercze"/>
                <w:i w:val="0"/>
                <w:iCs w:val="0"/>
                <w:noProof/>
              </w:rPr>
              <w:t>III.2. Literatura renesansu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_Toc135933502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8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14747F5" w14:textId="46411240" w:rsidR="001A0EFC" w:rsidRPr="00661BD6" w:rsidRDefault="001A0EFC">
          <w:pPr>
            <w:pStyle w:val="Spistreci3"/>
            <w:tabs>
              <w:tab w:val="right" w:leader="dot" w:pos="9019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03" w:history="1">
            <w:r w:rsidRPr="00661BD6">
              <w:rPr>
                <w:rStyle w:val="Hipercze"/>
                <w:noProof/>
              </w:rPr>
              <w:t>III.2.1. Teksty polskie</w:t>
            </w:r>
            <w:r w:rsidRPr="00661BD6">
              <w:rPr>
                <w:noProof/>
                <w:webHidden/>
              </w:rPr>
              <w:tab/>
            </w:r>
            <w:r w:rsidRPr="00661BD6">
              <w:rPr>
                <w:noProof/>
                <w:webHidden/>
              </w:rPr>
              <w:fldChar w:fldCharType="begin"/>
            </w:r>
            <w:r w:rsidRPr="00661BD6">
              <w:rPr>
                <w:noProof/>
                <w:webHidden/>
              </w:rPr>
              <w:instrText xml:space="preserve"> PAGEREF _Toc135933503 \h </w:instrText>
            </w:r>
            <w:r w:rsidRPr="00661BD6">
              <w:rPr>
                <w:noProof/>
                <w:webHidden/>
              </w:rPr>
            </w:r>
            <w:r w:rsidRPr="00661BD6">
              <w:rPr>
                <w:noProof/>
                <w:webHidden/>
              </w:rPr>
              <w:fldChar w:fldCharType="separate"/>
            </w:r>
            <w:r w:rsidRPr="00661BD6">
              <w:rPr>
                <w:noProof/>
                <w:webHidden/>
              </w:rPr>
              <w:t>8</w:t>
            </w:r>
            <w:r w:rsidRPr="00661BD6">
              <w:rPr>
                <w:noProof/>
                <w:webHidden/>
              </w:rPr>
              <w:fldChar w:fldCharType="end"/>
            </w:r>
          </w:hyperlink>
        </w:p>
        <w:p w14:paraId="76A03FAB" w14:textId="70DC4C5A" w:rsidR="001A0EFC" w:rsidRPr="00661BD6" w:rsidRDefault="001A0EFC">
          <w:pPr>
            <w:pStyle w:val="Spistreci3"/>
            <w:tabs>
              <w:tab w:val="right" w:leader="dot" w:pos="9019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04" w:history="1">
            <w:r w:rsidRPr="00661BD6">
              <w:rPr>
                <w:rStyle w:val="Hipercze"/>
                <w:noProof/>
              </w:rPr>
              <w:t>III.2.2. Teksty obce</w:t>
            </w:r>
            <w:r w:rsidRPr="00661BD6">
              <w:rPr>
                <w:noProof/>
                <w:webHidden/>
              </w:rPr>
              <w:tab/>
            </w:r>
            <w:r w:rsidRPr="00661BD6">
              <w:rPr>
                <w:noProof/>
                <w:webHidden/>
              </w:rPr>
              <w:fldChar w:fldCharType="begin"/>
            </w:r>
            <w:r w:rsidRPr="00661BD6">
              <w:rPr>
                <w:noProof/>
                <w:webHidden/>
              </w:rPr>
              <w:instrText xml:space="preserve"> PAGEREF _Toc135933504 \h </w:instrText>
            </w:r>
            <w:r w:rsidRPr="00661BD6">
              <w:rPr>
                <w:noProof/>
                <w:webHidden/>
              </w:rPr>
            </w:r>
            <w:r w:rsidRPr="00661BD6">
              <w:rPr>
                <w:noProof/>
                <w:webHidden/>
              </w:rPr>
              <w:fldChar w:fldCharType="separate"/>
            </w:r>
            <w:r w:rsidRPr="00661BD6">
              <w:rPr>
                <w:noProof/>
                <w:webHidden/>
              </w:rPr>
              <w:t>8</w:t>
            </w:r>
            <w:r w:rsidRPr="00661BD6">
              <w:rPr>
                <w:noProof/>
                <w:webHidden/>
              </w:rPr>
              <w:fldChar w:fldCharType="end"/>
            </w:r>
          </w:hyperlink>
        </w:p>
        <w:p w14:paraId="7CB76FC4" w14:textId="089DC763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05" w:history="1">
            <w:r w:rsidRPr="00661BD6">
              <w:rPr>
                <w:rStyle w:val="Hipercze"/>
                <w:i w:val="0"/>
                <w:iCs w:val="0"/>
                <w:noProof/>
              </w:rPr>
              <w:t>III.3. Literatura baroku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_Toc135933505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9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4479ABB" w14:textId="00F141E4" w:rsidR="001A0EFC" w:rsidRPr="00661BD6" w:rsidRDefault="001A0EFC">
          <w:pPr>
            <w:pStyle w:val="Spistreci3"/>
            <w:tabs>
              <w:tab w:val="right" w:leader="dot" w:pos="9019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06" w:history="1">
            <w:r w:rsidRPr="00661BD6">
              <w:rPr>
                <w:rStyle w:val="Hipercze"/>
                <w:noProof/>
              </w:rPr>
              <w:t>III.3.1. Teksty polskie</w:t>
            </w:r>
            <w:r w:rsidRPr="00661BD6">
              <w:rPr>
                <w:noProof/>
                <w:webHidden/>
              </w:rPr>
              <w:tab/>
            </w:r>
            <w:r w:rsidRPr="00661BD6">
              <w:rPr>
                <w:noProof/>
                <w:webHidden/>
              </w:rPr>
              <w:fldChar w:fldCharType="begin"/>
            </w:r>
            <w:r w:rsidRPr="00661BD6">
              <w:rPr>
                <w:noProof/>
                <w:webHidden/>
              </w:rPr>
              <w:instrText xml:space="preserve"> PAGEREF _Toc135933506 \h </w:instrText>
            </w:r>
            <w:r w:rsidRPr="00661BD6">
              <w:rPr>
                <w:noProof/>
                <w:webHidden/>
              </w:rPr>
            </w:r>
            <w:r w:rsidRPr="00661BD6">
              <w:rPr>
                <w:noProof/>
                <w:webHidden/>
              </w:rPr>
              <w:fldChar w:fldCharType="separate"/>
            </w:r>
            <w:r w:rsidRPr="00661BD6">
              <w:rPr>
                <w:noProof/>
                <w:webHidden/>
              </w:rPr>
              <w:t>9</w:t>
            </w:r>
            <w:r w:rsidRPr="00661BD6">
              <w:rPr>
                <w:noProof/>
                <w:webHidden/>
              </w:rPr>
              <w:fldChar w:fldCharType="end"/>
            </w:r>
          </w:hyperlink>
        </w:p>
        <w:p w14:paraId="6A07BA65" w14:textId="20F6B9F1" w:rsidR="001A0EFC" w:rsidRPr="00661BD6" w:rsidRDefault="001A0EFC">
          <w:pPr>
            <w:pStyle w:val="Spistreci3"/>
            <w:tabs>
              <w:tab w:val="right" w:leader="dot" w:pos="9019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07" w:history="1">
            <w:r w:rsidRPr="00661BD6">
              <w:rPr>
                <w:rStyle w:val="Hipercze"/>
                <w:noProof/>
              </w:rPr>
              <w:t>III.3.2. Teksty obce</w:t>
            </w:r>
            <w:r w:rsidRPr="00661BD6">
              <w:rPr>
                <w:noProof/>
                <w:webHidden/>
              </w:rPr>
              <w:tab/>
            </w:r>
            <w:r w:rsidRPr="00661BD6">
              <w:rPr>
                <w:noProof/>
                <w:webHidden/>
              </w:rPr>
              <w:fldChar w:fldCharType="begin"/>
            </w:r>
            <w:r w:rsidRPr="00661BD6">
              <w:rPr>
                <w:noProof/>
                <w:webHidden/>
              </w:rPr>
              <w:instrText xml:space="preserve"> PAGEREF _Toc135933507 \h </w:instrText>
            </w:r>
            <w:r w:rsidRPr="00661BD6">
              <w:rPr>
                <w:noProof/>
                <w:webHidden/>
              </w:rPr>
            </w:r>
            <w:r w:rsidRPr="00661BD6">
              <w:rPr>
                <w:noProof/>
                <w:webHidden/>
              </w:rPr>
              <w:fldChar w:fldCharType="separate"/>
            </w:r>
            <w:r w:rsidRPr="00661BD6">
              <w:rPr>
                <w:noProof/>
                <w:webHidden/>
              </w:rPr>
              <w:t>10</w:t>
            </w:r>
            <w:r w:rsidRPr="00661BD6">
              <w:rPr>
                <w:noProof/>
                <w:webHidden/>
              </w:rPr>
              <w:fldChar w:fldCharType="end"/>
            </w:r>
          </w:hyperlink>
        </w:p>
        <w:p w14:paraId="458692F4" w14:textId="586D84D2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08" w:history="1">
            <w:r w:rsidRPr="00661BD6">
              <w:rPr>
                <w:rStyle w:val="Hipercze"/>
                <w:i w:val="0"/>
                <w:iCs w:val="0"/>
                <w:noProof/>
              </w:rPr>
              <w:t>III.4. Literatura oświecenia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_Toc135933508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11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6C06172" w14:textId="7237FC04" w:rsidR="001A0EFC" w:rsidRPr="00661BD6" w:rsidRDefault="001A0EFC">
          <w:pPr>
            <w:pStyle w:val="Spistreci3"/>
            <w:tabs>
              <w:tab w:val="right" w:leader="dot" w:pos="9019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09" w:history="1">
            <w:r w:rsidRPr="00661BD6">
              <w:rPr>
                <w:rStyle w:val="Hipercze"/>
                <w:noProof/>
              </w:rPr>
              <w:t>III.4.1. Teksty polskie</w:t>
            </w:r>
            <w:r w:rsidRPr="00661BD6">
              <w:rPr>
                <w:noProof/>
                <w:webHidden/>
              </w:rPr>
              <w:tab/>
            </w:r>
            <w:r w:rsidRPr="00661BD6">
              <w:rPr>
                <w:noProof/>
                <w:webHidden/>
              </w:rPr>
              <w:fldChar w:fldCharType="begin"/>
            </w:r>
            <w:r w:rsidRPr="00661BD6">
              <w:rPr>
                <w:noProof/>
                <w:webHidden/>
              </w:rPr>
              <w:instrText xml:space="preserve"> PAGEREF _Toc135933509 \h </w:instrText>
            </w:r>
            <w:r w:rsidRPr="00661BD6">
              <w:rPr>
                <w:noProof/>
                <w:webHidden/>
              </w:rPr>
            </w:r>
            <w:r w:rsidRPr="00661BD6">
              <w:rPr>
                <w:noProof/>
                <w:webHidden/>
              </w:rPr>
              <w:fldChar w:fldCharType="separate"/>
            </w:r>
            <w:r w:rsidRPr="00661BD6">
              <w:rPr>
                <w:noProof/>
                <w:webHidden/>
              </w:rPr>
              <w:t>11</w:t>
            </w:r>
            <w:r w:rsidRPr="00661BD6">
              <w:rPr>
                <w:noProof/>
                <w:webHidden/>
              </w:rPr>
              <w:fldChar w:fldCharType="end"/>
            </w:r>
          </w:hyperlink>
        </w:p>
        <w:p w14:paraId="2D674535" w14:textId="7FB1B38E" w:rsidR="001A0EFC" w:rsidRPr="00661BD6" w:rsidRDefault="001A0EFC">
          <w:pPr>
            <w:pStyle w:val="Spistreci3"/>
            <w:tabs>
              <w:tab w:val="right" w:leader="dot" w:pos="9019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10" w:history="1">
            <w:r w:rsidRPr="00661BD6">
              <w:rPr>
                <w:rStyle w:val="Hipercze"/>
                <w:noProof/>
              </w:rPr>
              <w:t>III.4.2. Teksty obce</w:t>
            </w:r>
            <w:r w:rsidRPr="00661BD6">
              <w:rPr>
                <w:noProof/>
                <w:webHidden/>
              </w:rPr>
              <w:tab/>
            </w:r>
            <w:r w:rsidRPr="00661BD6">
              <w:rPr>
                <w:noProof/>
                <w:webHidden/>
              </w:rPr>
              <w:fldChar w:fldCharType="begin"/>
            </w:r>
            <w:r w:rsidRPr="00661BD6">
              <w:rPr>
                <w:noProof/>
                <w:webHidden/>
              </w:rPr>
              <w:instrText xml:space="preserve"> PAGEREF _Toc135933510 \h </w:instrText>
            </w:r>
            <w:r w:rsidRPr="00661BD6">
              <w:rPr>
                <w:noProof/>
                <w:webHidden/>
              </w:rPr>
            </w:r>
            <w:r w:rsidRPr="00661BD6">
              <w:rPr>
                <w:noProof/>
                <w:webHidden/>
              </w:rPr>
              <w:fldChar w:fldCharType="separate"/>
            </w:r>
            <w:r w:rsidRPr="00661BD6">
              <w:rPr>
                <w:noProof/>
                <w:webHidden/>
              </w:rPr>
              <w:t>12</w:t>
            </w:r>
            <w:r w:rsidRPr="00661BD6">
              <w:rPr>
                <w:noProof/>
                <w:webHidden/>
              </w:rPr>
              <w:fldChar w:fldCharType="end"/>
            </w:r>
          </w:hyperlink>
        </w:p>
        <w:p w14:paraId="6DD6C038" w14:textId="1AF90057" w:rsidR="001A0EFC" w:rsidRPr="00661BD6" w:rsidRDefault="001A0EFC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11" w:history="1">
            <w:r w:rsidRPr="00661BD6">
              <w:rPr>
                <w:rStyle w:val="Hipercze"/>
                <w:noProof/>
              </w:rPr>
              <w:t>IV. Opracowania zalecane</w:t>
            </w:r>
            <w:r w:rsidRPr="00661BD6">
              <w:rPr>
                <w:noProof/>
                <w:webHidden/>
              </w:rPr>
              <w:tab/>
            </w:r>
            <w:r w:rsidRPr="00661BD6">
              <w:rPr>
                <w:noProof/>
                <w:webHidden/>
              </w:rPr>
              <w:fldChar w:fldCharType="begin"/>
            </w:r>
            <w:r w:rsidRPr="00661BD6">
              <w:rPr>
                <w:noProof/>
                <w:webHidden/>
              </w:rPr>
              <w:instrText xml:space="preserve"> PAGEREF _Toc135933511 \h </w:instrText>
            </w:r>
            <w:r w:rsidRPr="00661BD6">
              <w:rPr>
                <w:noProof/>
                <w:webHidden/>
              </w:rPr>
            </w:r>
            <w:r w:rsidRPr="00661BD6">
              <w:rPr>
                <w:noProof/>
                <w:webHidden/>
              </w:rPr>
              <w:fldChar w:fldCharType="separate"/>
            </w:r>
            <w:r w:rsidRPr="00661BD6">
              <w:rPr>
                <w:noProof/>
                <w:webHidden/>
              </w:rPr>
              <w:t>13</w:t>
            </w:r>
            <w:r w:rsidRPr="00661BD6">
              <w:rPr>
                <w:noProof/>
                <w:webHidden/>
              </w:rPr>
              <w:fldChar w:fldCharType="end"/>
            </w:r>
          </w:hyperlink>
        </w:p>
        <w:p w14:paraId="6299067F" w14:textId="50D5E758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12" w:history="1">
            <w:r w:rsidRPr="00661BD6">
              <w:rPr>
                <w:rStyle w:val="Hipercze"/>
                <w:i w:val="0"/>
                <w:iCs w:val="0"/>
                <w:noProof/>
              </w:rPr>
              <w:t>IV.1. Literatura średniowieczna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_Toc135933512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13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39B348B" w14:textId="28D61535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13" w:history="1">
            <w:r w:rsidRPr="00661BD6">
              <w:rPr>
                <w:rStyle w:val="Hipercze"/>
                <w:i w:val="0"/>
                <w:iCs w:val="0"/>
                <w:noProof/>
              </w:rPr>
              <w:t>IV.2. Literatura renesansu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_Toc135933513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14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43B7C62" w14:textId="5076F0A3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14" w:history="1">
            <w:r w:rsidRPr="00661BD6">
              <w:rPr>
                <w:rStyle w:val="Hipercze"/>
                <w:i w:val="0"/>
                <w:iCs w:val="0"/>
                <w:noProof/>
              </w:rPr>
              <w:t>IV.3. Literatura baroku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_Toc135933514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15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91F84CE" w14:textId="4CB32895" w:rsidR="001A0EFC" w:rsidRPr="00661BD6" w:rsidRDefault="001A0EFC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smallCaps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135933515" w:history="1">
            <w:r w:rsidRPr="00661BD6">
              <w:rPr>
                <w:rStyle w:val="Hipercze"/>
                <w:i w:val="0"/>
                <w:iCs w:val="0"/>
                <w:noProof/>
              </w:rPr>
              <w:t>IV.4. Literatura oświecenia</w:t>
            </w:r>
            <w:r w:rsidRPr="00661BD6">
              <w:rPr>
                <w:i w:val="0"/>
                <w:iCs w:val="0"/>
                <w:noProof/>
                <w:webHidden/>
              </w:rPr>
              <w:tab/>
            </w:r>
            <w:r w:rsidRPr="00661BD6">
              <w:rPr>
                <w:i w:val="0"/>
                <w:iCs w:val="0"/>
                <w:noProof/>
                <w:webHidden/>
              </w:rPr>
              <w:fldChar w:fldCharType="begin"/>
            </w:r>
            <w:r w:rsidRPr="00661BD6">
              <w:rPr>
                <w:i w:val="0"/>
                <w:iCs w:val="0"/>
                <w:noProof/>
                <w:webHidden/>
              </w:rPr>
              <w:instrText xml:space="preserve"> PAGEREF _Toc135933515 \h </w:instrText>
            </w:r>
            <w:r w:rsidRPr="00661BD6">
              <w:rPr>
                <w:i w:val="0"/>
                <w:iCs w:val="0"/>
                <w:noProof/>
                <w:webHidden/>
              </w:rPr>
            </w:r>
            <w:r w:rsidRPr="00661BD6">
              <w:rPr>
                <w:i w:val="0"/>
                <w:iCs w:val="0"/>
                <w:noProof/>
                <w:webHidden/>
              </w:rPr>
              <w:fldChar w:fldCharType="separate"/>
            </w:r>
            <w:r w:rsidRPr="00661BD6">
              <w:rPr>
                <w:i w:val="0"/>
                <w:iCs w:val="0"/>
                <w:noProof/>
                <w:webHidden/>
              </w:rPr>
              <w:t>15</w:t>
            </w:r>
            <w:r w:rsidRPr="00661BD6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56151E3" w14:textId="1028ABB5" w:rsidR="001A0EFC" w:rsidRPr="00661BD6" w:rsidRDefault="001A0EFC">
          <w:r w:rsidRPr="00661BD6">
            <w:rPr>
              <w:b/>
              <w:bCs/>
              <w:noProof/>
            </w:rPr>
            <w:fldChar w:fldCharType="end"/>
          </w:r>
        </w:p>
      </w:sdtContent>
    </w:sdt>
    <w:p w14:paraId="7D8C516B" w14:textId="77777777" w:rsidR="001A0EFC" w:rsidRPr="00661BD6" w:rsidRDefault="001A0EFC">
      <w:pPr>
        <w:rPr>
          <w:rFonts w:ascii="Times New Roman" w:eastAsia="Times New Roman" w:hAnsi="Times New Roman" w:cs="Times New Roman"/>
        </w:rPr>
      </w:pPr>
    </w:p>
    <w:p w14:paraId="00000021" w14:textId="77777777" w:rsidR="00287362" w:rsidRPr="00661BD6" w:rsidRDefault="00782C57">
      <w:pPr>
        <w:pStyle w:val="Nagwek1"/>
      </w:pPr>
      <w:bookmarkStart w:id="0" w:name="_y0hx2qk305u" w:colFirst="0" w:colLast="0"/>
      <w:bookmarkStart w:id="1" w:name="_Toc135933488"/>
      <w:bookmarkEnd w:id="0"/>
      <w:r w:rsidRPr="00661BD6">
        <w:lastRenderedPageBreak/>
        <w:t>I. Lektury obowiązkowe</w:t>
      </w:r>
      <w:bookmarkEnd w:id="1"/>
    </w:p>
    <w:p w14:paraId="00000022" w14:textId="77777777" w:rsidR="00287362" w:rsidRPr="00661BD6" w:rsidRDefault="00782C57">
      <w:pPr>
        <w:pStyle w:val="Nagwek2"/>
        <w:rPr>
          <w:sz w:val="24"/>
          <w:szCs w:val="24"/>
        </w:rPr>
      </w:pPr>
      <w:bookmarkStart w:id="2" w:name="_ew7m34zd6hf4" w:colFirst="0" w:colLast="0"/>
      <w:bookmarkStart w:id="3" w:name="_Toc135933489"/>
      <w:bookmarkEnd w:id="2"/>
      <w:r w:rsidRPr="00661BD6">
        <w:t>I.1. Literatura średniowieczna</w:t>
      </w:r>
      <w:bookmarkEnd w:id="3"/>
    </w:p>
    <w:p w14:paraId="00000023" w14:textId="5FC5E231" w:rsidR="00287362" w:rsidRPr="00661BD6" w:rsidRDefault="00782C5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Anonim tzw. Gall,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Kronika polska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R. Grodecki, oprac. M. Plezia, Wrocław 1965 lub wyd. nast. (BN I 59)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 xml:space="preserve"> – księga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I i II. </w:t>
      </w:r>
    </w:p>
    <w:p w14:paraId="00000024" w14:textId="2185FDDF" w:rsidR="00287362" w:rsidRPr="00661BD6" w:rsidRDefault="00782C5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Wincenty zwany Kadłubkiem, </w:t>
      </w:r>
      <w:r w:rsidRPr="00661BD6">
        <w:rPr>
          <w:rFonts w:ascii="Times New Roman" w:eastAsia="Times New Roman" w:hAnsi="Times New Roman" w:cs="Times New Roman"/>
          <w:i/>
          <w:iCs/>
          <w:sz w:val="24"/>
          <w:szCs w:val="24"/>
        </w:rPr>
        <w:t>Kronika polska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przeł. i oprac. B. Kürbis, Wrocław 1992 lub wyd. nast. (BN I 277) – 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rolog,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sięga I.</w:t>
      </w:r>
    </w:p>
    <w:p w14:paraId="00000025" w14:textId="7AF3AE31" w:rsidR="00287362" w:rsidRPr="00661BD6" w:rsidRDefault="00782C5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Kazania świętokrzyskie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P. Stępień, H. Tchórzewska-Kabata, I. Winiarska-Górska, Warszawa 2009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C6465" w:rsidRPr="00661BD6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DC6465"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Kazanie na dzień św. Katarzyny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 xml:space="preserve"> (pozycja dostępna też w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antologii: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Chrestomatia staropolska. Teksty polskie do roku 1543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W. Wydra, W.R. Rzepka, Wrocław 1995)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6" w14:textId="328A1671" w:rsidR="00287362" w:rsidRPr="00661BD6" w:rsidRDefault="00782C5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Chrestomatia staropolska. Teksty polskie do roku 1543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W. Wydra, W.R. Rzepka, Wrocław 1995 –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Kazania gnieźnieńskie</w:t>
      </w:r>
      <w:r w:rsidR="00DC6465" w:rsidRPr="00661BD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Kazanie na dzień św. Bartłomieja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7" w14:textId="77777777" w:rsidR="00287362" w:rsidRPr="00661BD6" w:rsidRDefault="00782C5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Cały świat nie pomieściłby ksiąg. Staropolskie opowieści i przekazy apokryficzne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wydali W.R. Rzepka. W. Wydra, wstęp M. Adamczyk, Warszawa 1996 –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Rozmyślanie przemyskie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Ewangelia Nikodema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8" w14:textId="77777777" w:rsidR="00287362" w:rsidRPr="00661BD6" w:rsidRDefault="00782C5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Polska poezja świecka XV wieku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M. Włodarski, Wrocław 1997 (BN I 60) – Andrzej Gałka z Dobczyna,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Pieśń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Wiklefie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Wiersz o zabiciu Andrzeja Tęczyńskiego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Rozmowa Mistrza Polikarpa ze Śmiercią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Skarga umierającego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Cantilena inhonesta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(obowiązuje także lektura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Wstępu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29" w14:textId="77777777" w:rsidR="00287362" w:rsidRPr="00661BD6" w:rsidRDefault="00782C5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Średniowieczna poezja łacińska w Polsce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M. Włodarski, Wrocław 2007 (BN I 310) –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Sekwencja o św. Jadwidze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Adam Świnka,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Epitafium Zawiszy Czarnego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List do panienki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(obowiązuje także lektura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Wstępu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000002A" w14:textId="77777777" w:rsidR="00287362" w:rsidRPr="00661BD6" w:rsidRDefault="00782C5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Średniowieczna pieśń religijna polska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M. Korolko, Wrocław 1980 (BN I 65) – Bogurodzica; z pieśni pasyjnych: „Jezus Chrystus, Bog człowiek…”, „Mękę Bożą spominajmy…”; z pieśni wielkanocnych: „Trzy Maryje poszły…”, „Anjeli słodko śpiewali…”; z kolęd: „Kiedy krol Herod krolował…”, „Wesoły nam dzień nastał…”, „Kolęda się z Allelują zwadziła…”; z pieśni maryjnych: „Posłuchajcie, bracia miła…”, „Świebodność Boga Żywego…”; z pieśni o świętych: „Ach, krolu wieliki nasz…”, „Doroto, cna dziewko czysta…”, „Chwała tobie, Gospodynie…”; z pieśni różnych: „Słuchaj tego wszelika głowo…” (obowiązuje także lektura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Wstępu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2B" w14:textId="2A3DFF00" w:rsidR="00287362" w:rsidRPr="00661BD6" w:rsidRDefault="00782C5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W. Wydra,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Władysław z Gielniowa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Z dziejów średniowiecznej poezji polskiej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Poznań 1992 – „Jezusa Judasz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</w:rPr>
        <w:t>przedał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…”, „Już się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</w:rPr>
        <w:t>anjeli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</w:rPr>
        <w:t>wiesielą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…”,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nativitate</w:t>
      </w:r>
      <w:proofErr w:type="spellEnd"/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Domini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proofErr w:type="gramStart"/>
      <w:r w:rsidRPr="00661BD6">
        <w:rPr>
          <w:rFonts w:ascii="Times New Roman" w:eastAsia="Times New Roman" w:hAnsi="Times New Roman" w:cs="Times New Roman"/>
          <w:sz w:val="24"/>
          <w:szCs w:val="24"/>
        </w:rPr>
        <w:t>Augustus</w:t>
      </w:r>
      <w:proofErr w:type="spellEnd"/>
      <w:proofErr w:type="gramEnd"/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kiedy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</w:rPr>
        <w:t>krolował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</w:rPr>
        <w:t>…”)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iersze Gielniowczyka dostępne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 xml:space="preserve"> są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także w antologiach: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Chrestomatia staropolska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Średniowieczna pieśń religijna polska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(jw.).</w:t>
      </w:r>
    </w:p>
    <w:p w14:paraId="0000002C" w14:textId="77777777" w:rsidR="00287362" w:rsidRPr="00661BD6" w:rsidRDefault="00782C5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Toć jest dziwne a nowe. Antologia literatury polskiego średniowiecza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A. Jelicz, Warszawa 1987 –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Nawiedzenie Grobu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E" w14:textId="16EE5AB3" w:rsidR="00287362" w:rsidRPr="00661BD6" w:rsidRDefault="00782C57" w:rsidP="001A0EFC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Mikołaj z Wilkowiecka,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Historyja o chwalebnym Zmartwychwstaniu Pańskim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Okoń, Wrocław 1971 (BN I 201).</w:t>
      </w:r>
    </w:p>
    <w:p w14:paraId="0000002F" w14:textId="77777777" w:rsidR="00287362" w:rsidRPr="00661BD6" w:rsidRDefault="00782C57">
      <w:pPr>
        <w:pStyle w:val="Nagwek2"/>
      </w:pPr>
      <w:bookmarkStart w:id="4" w:name="_qg0njv12jwkb" w:colFirst="0" w:colLast="0"/>
      <w:bookmarkStart w:id="5" w:name="_Toc135933490"/>
      <w:bookmarkEnd w:id="4"/>
      <w:r w:rsidRPr="00661BD6">
        <w:lastRenderedPageBreak/>
        <w:t>I.2. Literatura renesansu</w:t>
      </w:r>
      <w:bookmarkEnd w:id="5"/>
    </w:p>
    <w:p w14:paraId="00000030" w14:textId="180B6E46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Biernat z Lublina,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Ezop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wstęp S. Grzeszczuk, oprac. J. S. Gruchała, Kraków 1997 –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Żywot Ezopa Fryga</w:t>
      </w:r>
      <w:r w:rsidR="000679FD" w:rsidRPr="00661BD6">
        <w:rPr>
          <w:rFonts w:ascii="Times New Roman" w:eastAsia="Times New Roman" w:hAnsi="Times New Roman" w:cs="Times New Roman"/>
          <w:iCs/>
          <w:sz w:val="24"/>
          <w:szCs w:val="24"/>
        </w:rPr>
        <w:t>, w. 1–1384, 2337–</w:t>
      </w:r>
      <w:proofErr w:type="gramStart"/>
      <w:r w:rsidR="000679FD" w:rsidRPr="00661BD6">
        <w:rPr>
          <w:rFonts w:ascii="Times New Roman" w:eastAsia="Times New Roman" w:hAnsi="Times New Roman" w:cs="Times New Roman"/>
          <w:iCs/>
          <w:sz w:val="24"/>
          <w:szCs w:val="24"/>
        </w:rPr>
        <w:t>3144,</w:t>
      </w:r>
      <w:proofErr w:type="gramEnd"/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oraz pierwsze 5 bajek.</w:t>
      </w:r>
    </w:p>
    <w:p w14:paraId="00000031" w14:textId="77777777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Klemens Janicki (Janicjusz),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Carmina. Dzieła wszystkie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wyd. i wstęp J. Krókowski, przeł. E. Jędrkiewicz, Wrocław 1966 lub: Klemens Janicki (Janicjusz),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Poezje wybrane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przeł. Z. Kubiak, Warszawa 1975 –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Tristium liber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Księga żalów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32" w14:textId="37EAA8D4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Antologia poezji polsko-łacińskiej 1470</w:t>
      </w:r>
      <w:r w:rsidR="00855D57" w:rsidRPr="00661BD6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1543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Jelicz, Szczecin 1985 – Andrzej Krzycki, Jan Dantyszek.</w:t>
      </w:r>
    </w:p>
    <w:p w14:paraId="00000033" w14:textId="427DAEA0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Andrzej Frycz-Modrzewski,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Wybór pism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oprac. W. Voise, Wrocław 1977 lub wyd. nast. (BN I 229) –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 poprawie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Rzeczypospolitej</w:t>
      </w:r>
      <w:r w:rsidR="00DC6465" w:rsidRPr="00661BD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księga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 Kościele.</w:t>
      </w:r>
    </w:p>
    <w:p w14:paraId="00000034" w14:textId="728D9A39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Łukasz Górnicki,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Dworzanin polski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R. Pollak, Wrocław 1954 lub wyd. nast. (BN I 109) lub: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Pisma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R. Pollak, 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 xml:space="preserve">t. 1,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Warszawa 1961 –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ks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>ięga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I.</w:t>
      </w:r>
    </w:p>
    <w:p w14:paraId="00000035" w14:textId="77777777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Kochanowski,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Fraszki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Pelc, Wrocław 1991 lub wyd. nast. (BN I 163) – ks. I.</w:t>
      </w:r>
    </w:p>
    <w:p w14:paraId="00000036" w14:textId="77777777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Kochanowski,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Pieśni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L. Szczerbicka-Ślęk, Wrocław 1997 lub wyd. nast. (BN I 100).</w:t>
      </w:r>
    </w:p>
    <w:p w14:paraId="00000037" w14:textId="77777777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Kochanowski,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Odprawa posłów greckich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T. Ulewicz, Wrocław 1962 lub wyd. nast. (BN I 3).</w:t>
      </w:r>
    </w:p>
    <w:p w14:paraId="00000038" w14:textId="77777777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Kochanowski,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Treny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Pelc, Wrocław 1986 lub wyd. nast. (BN I 1).</w:t>
      </w:r>
    </w:p>
    <w:p w14:paraId="00000039" w14:textId="3DD5DE6C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Kochanowski,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Z łacińska śpiewa Słowian Muza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L. Staff, Warszawa 1982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Elegie: I, X–XII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Foricenia: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Do czytelnika, Do towarzyszy, Na dziewczęta weneckie, Do Wenery, Na biesiadę, Na Bakchusa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A" w14:textId="77777777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Kochanowski,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Dzieła polskie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Krzyżanowski, Warszawa 1967 lub wyd. nast. –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Muza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B" w14:textId="153877CA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Kochanowski,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Poematy okolicznościowe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oprac. R. Krzywy, Warszawa 2018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 xml:space="preserve"> (BDLPiO, t. 37):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Pamiątka Janowi Baptyście, hrabi na Tęczynie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Satyr</w:t>
      </w:r>
      <w:r w:rsidR="00FF34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C" w14:textId="61D80439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Rozmowy Salomona z Marchołtem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oprac. M. Eder, Wrocław 2014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Rozmowy, które miał król Salomon mądry z Marchołtem grubym a sprosnym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D" w14:textId="2E862171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Sowiźrzał krotochwilny i śmieszny. Krytyczna edycja staropolskiego przekładu Ulenspiegla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wydali R. Grześkowiak, E. Kizik, Gdańsk 2005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historie 1–4, 12–14, 2</w:t>
      </w:r>
      <w:r w:rsidR="00287E6A" w:rsidRPr="00661BD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–29, 33–34, 93–95.</w:t>
      </w:r>
    </w:p>
    <w:p w14:paraId="0000003E" w14:textId="1A520965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Mikołaj Rej,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Wybór pism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A. Kochan, Wrocław 2006 (BN I 308) –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Kupiec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Figliki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Źwierciadło</w:t>
      </w:r>
      <w:r w:rsidR="00DC6465" w:rsidRPr="00661BD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Żywot człowieka poćciwego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F" w14:textId="07C3393E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Mikołaj Sęp Szarzyński,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Poezje zebrane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wyd. R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Grześkowiak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Karpiński przy współudz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Mrowcewicza, Warszawa 2001 (BPS, t. 23)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Sonety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Pieśni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D473B" w:rsidRPr="00661BD6">
        <w:rPr>
          <w:rFonts w:ascii="Times New Roman" w:eastAsia="Times New Roman" w:hAnsi="Times New Roman" w:cs="Times New Roman"/>
          <w:i/>
          <w:sz w:val="24"/>
          <w:szCs w:val="24"/>
        </w:rPr>
        <w:t>Na statuę śmierci</w:t>
      </w:r>
      <w:r w:rsidR="009D473B"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Erotyki</w:t>
      </w:r>
      <w:r w:rsidR="00DC6465" w:rsidRPr="00661BD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7.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Do Anusie 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(„Anusiu, byś mie…”</w:t>
      </w:r>
      <w:r w:rsidR="009D473B" w:rsidRPr="00661BD6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; 8.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Do Kasie 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(„Jako lód</w:t>
      </w:r>
      <w:r w:rsidR="00DC6465" w:rsidRPr="00661BD6">
        <w:rPr>
          <w:rFonts w:ascii="Times New Roman" w:eastAsia="Times New Roman" w:hAnsi="Times New Roman" w:cs="Times New Roman"/>
          <w:iCs/>
          <w:sz w:val="24"/>
          <w:szCs w:val="24"/>
        </w:rPr>
        <w:t xml:space="preserve"> taje…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”)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0000040" w14:textId="4009A703" w:rsidR="00287362" w:rsidRPr="00661BD6" w:rsidRDefault="00782C5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Piotr Skarga,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Kazania sejmowe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Tazbir</w:t>
      </w:r>
      <w:r w:rsidR="00DC6465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M. Korolko, Wrocław 1995 lub wyd. nast. (BN I 70)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kazanie II i VII.</w:t>
      </w:r>
    </w:p>
    <w:p w14:paraId="00000042" w14:textId="1FE9E41B" w:rsidR="00287362" w:rsidRPr="00661BD6" w:rsidRDefault="00782C57" w:rsidP="001A0EFC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Szymon Szymonowic,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Sielanki i pozostałe wiersze polskie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Pelc, Wrocław 2000 (BN I 182)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Dafnis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Kiermasz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Kołacze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Pomarlica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Żeńcy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3" w14:textId="77777777" w:rsidR="00287362" w:rsidRPr="00661BD6" w:rsidRDefault="00782C57">
      <w:pPr>
        <w:pStyle w:val="Nagwek2"/>
      </w:pPr>
      <w:bookmarkStart w:id="6" w:name="_cwmw55gd76lq" w:colFirst="0" w:colLast="0"/>
      <w:bookmarkStart w:id="7" w:name="_Toc135933491"/>
      <w:bookmarkEnd w:id="6"/>
      <w:r w:rsidRPr="00661BD6">
        <w:lastRenderedPageBreak/>
        <w:t>I.3. Literatura baroku</w:t>
      </w:r>
      <w:bookmarkEnd w:id="7"/>
    </w:p>
    <w:p w14:paraId="00000044" w14:textId="4648A51B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Antologia literatury sowizdrzalskiej XVI i XVII wieku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S. Grzeszczuk, Wrocław 1985 (BN I 186)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Nowy </w:t>
      </w:r>
      <w:proofErr w:type="spellStart"/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Sowiźrzał</w:t>
      </w:r>
      <w:proofErr w:type="spellEnd"/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abo</w:t>
      </w:r>
      <w:proofErr w:type="spellEnd"/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raczej </w:t>
      </w:r>
      <w:proofErr w:type="spellStart"/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Nowyźrzał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2412F6" w14:textId="43DD38F5" w:rsidR="003D1CB4" w:rsidRPr="00661BD6" w:rsidRDefault="003D1CB4" w:rsidP="003D1CB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>Elżbieta Drużbacka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, Wiersze wybrane,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oprac. K. Stasiewicz, Warszawa 2003: </w:t>
      </w:r>
      <w:r w:rsidRPr="00661BD6">
        <w:rPr>
          <w:rFonts w:ascii="Times New Roman" w:eastAsia="Times New Roman" w:hAnsi="Times New Roman" w:cs="Times New Roman"/>
          <w:i/>
          <w:iCs/>
          <w:sz w:val="24"/>
          <w:szCs w:val="24"/>
        </w:rPr>
        <w:t>Skargi kilku dam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Opisanie czterech części roku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(wstęp i </w:t>
      </w:r>
      <w:r w:rsidRPr="00661BD6">
        <w:rPr>
          <w:rFonts w:ascii="Times New Roman" w:eastAsia="Times New Roman" w:hAnsi="Times New Roman" w:cs="Times New Roman"/>
          <w:i/>
          <w:iCs/>
          <w:sz w:val="24"/>
          <w:szCs w:val="24"/>
        </w:rPr>
        <w:t>Pierwsza część roku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61BD6">
        <w:rPr>
          <w:rFonts w:ascii="Times New Roman" w:eastAsia="Times New Roman" w:hAnsi="Times New Roman" w:cs="Times New Roman"/>
          <w:i/>
          <w:iCs/>
          <w:sz w:val="24"/>
          <w:szCs w:val="24"/>
        </w:rPr>
        <w:t>Na pysznego Narcysa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5" w14:textId="2F9649A4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Wespazjan Kochowski,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Utwory poetyckie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M. Eustachiewicz, Wrocław 1991 (BN I 92)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Niepróżnujące próżnowanie</w:t>
      </w:r>
      <w:r w:rsidR="00923E9C" w:rsidRPr="00661BD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Lyricorum polskich księgi I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pieśń V: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Prawdziwa szczęśliwość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z 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sięg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II: pieśń I: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Ofiarowanie poesim polskiej Najświętszej Pannie Maryjej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pieśń XIV: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Prośba o deszcz podczas suszej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pieśń XXV: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Bando na </w:t>
      </w:r>
      <w:r w:rsidR="00923E9C" w:rsidRPr="00661BD6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ryjany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z 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sięg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III: pieśń II: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Za muzami do skrupulantów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pieśń XXV: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Gynekrackie rządy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Trybut należyty wdzięczności Panu i Bogu albo Psalmodia polska</w:t>
      </w:r>
      <w:r w:rsidR="00923E9C" w:rsidRPr="00661BD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salm I–VI, XXXVI.</w:t>
      </w:r>
    </w:p>
    <w:p w14:paraId="00000046" w14:textId="29A76516" w:rsidR="00287362" w:rsidRPr="00331828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Stanisław Herakliusz Lubomirski,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Poezje zebrane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wyd. A. Karpiński, 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 xml:space="preserve">t. 1,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Adverbia </w:t>
      </w:r>
      <w:r w:rsidRPr="00331828">
        <w:rPr>
          <w:rFonts w:ascii="Times New Roman" w:eastAsia="Times New Roman" w:hAnsi="Times New Roman" w:cs="Times New Roman"/>
          <w:i/>
          <w:sz w:val="24"/>
          <w:szCs w:val="24"/>
        </w:rPr>
        <w:t xml:space="preserve">moralia </w:t>
      </w:r>
      <w:r w:rsidRPr="00331828">
        <w:rPr>
          <w:rFonts w:ascii="Times New Roman" w:eastAsia="Times New Roman" w:hAnsi="Times New Roman" w:cs="Times New Roman"/>
          <w:sz w:val="24"/>
          <w:szCs w:val="24"/>
        </w:rPr>
        <w:t>w oprac. M. Mejora, Warszawa 1995</w:t>
      </w:r>
      <w:r w:rsidR="00DF18D2" w:rsidRPr="0033182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31828">
        <w:rPr>
          <w:rFonts w:ascii="Times New Roman" w:eastAsia="Times New Roman" w:hAnsi="Times New Roman" w:cs="Times New Roman"/>
          <w:i/>
          <w:sz w:val="24"/>
          <w:szCs w:val="24"/>
        </w:rPr>
        <w:t xml:space="preserve"> Adverbia moralia</w:t>
      </w:r>
      <w:r w:rsidR="00923E9C" w:rsidRPr="00331828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331828">
        <w:rPr>
          <w:rFonts w:ascii="Times New Roman" w:eastAsia="Times New Roman" w:hAnsi="Times New Roman" w:cs="Times New Roman"/>
          <w:sz w:val="24"/>
          <w:szCs w:val="24"/>
        </w:rPr>
        <w:t xml:space="preserve"> adverbium I i II</w:t>
      </w:r>
      <w:r w:rsidR="00331828" w:rsidRPr="0033182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31828" w:rsidRPr="00331828">
        <w:rPr>
          <w:rFonts w:ascii="Times New Roman" w:hAnsi="Times New Roman" w:cs="Times New Roman"/>
          <w:sz w:val="24"/>
          <w:szCs w:val="24"/>
        </w:rPr>
        <w:t>z </w:t>
      </w:r>
      <w:r w:rsidR="00331828" w:rsidRPr="00331828">
        <w:rPr>
          <w:rFonts w:ascii="Times New Roman" w:hAnsi="Times New Roman" w:cs="Times New Roman"/>
          <w:i/>
          <w:iCs/>
          <w:sz w:val="24"/>
          <w:szCs w:val="24"/>
        </w:rPr>
        <w:t>Poezji Postu świętego</w:t>
      </w:r>
      <w:r w:rsidR="00331828" w:rsidRPr="00331828">
        <w:rPr>
          <w:rFonts w:ascii="Times New Roman" w:hAnsi="Times New Roman" w:cs="Times New Roman"/>
          <w:sz w:val="24"/>
          <w:szCs w:val="24"/>
        </w:rPr>
        <w:t>: epigramaty 7 [6] i 8 oraz </w:t>
      </w:r>
      <w:r w:rsidR="00331828" w:rsidRPr="00331828">
        <w:rPr>
          <w:rFonts w:ascii="Times New Roman" w:hAnsi="Times New Roman" w:cs="Times New Roman"/>
          <w:i/>
          <w:iCs/>
          <w:sz w:val="24"/>
          <w:szCs w:val="24"/>
        </w:rPr>
        <w:t>Sonet na całą Mękę Pańską</w:t>
      </w:r>
      <w:r w:rsidR="00331828" w:rsidRPr="00331828">
        <w:rPr>
          <w:rFonts w:ascii="Times New Roman" w:hAnsi="Times New Roman" w:cs="Times New Roman"/>
          <w:sz w:val="24"/>
          <w:szCs w:val="24"/>
        </w:rPr>
        <w:t>.</w:t>
      </w:r>
    </w:p>
    <w:p w14:paraId="00000047" w14:textId="622AF46E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Stanisław Herakliusz Lubomirski,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Rozmowy Artaksesa i Ewandra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wyd. J. Dąbkowska-Kujko, Warszawa 2006 (BPS, t. 32)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Rozmowa III</w:t>
      </w:r>
      <w:r w:rsidR="00DF18D2" w:rsidRPr="00661BD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O stylu abo sposobie mówienia i pisania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8" w14:textId="526EFE77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Kasper Miaskowski,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Zbiór rytmów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wyd. A. Nowicka-Jeżowa, Warszawa 1995 (BPS, t. 3)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Elegia pokutna do Naświętszej Panny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Rozmowa Panienki z Śmiercią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Na śklenicę malowaną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Waleta włoszczonowska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Mięsopust polski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9" w14:textId="3DFB6616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Hieronim Morsztyn,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Wybór poezji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wstęp i oprac. R. Grześkowiak, Wrocław 2016 (BN I 326)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Szlachecka kondycyja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Ziemianin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Hejnał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Światowa Rozkosz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A" w14:textId="63311772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Andrzej Morsztyn,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Wybór poezji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W. Weintraub, Wrocław 1988 lub wyd. nast. (BN I 257)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Kanikuła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Lutnia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(ks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ięga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I),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Pokuta w kwartanie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B" w14:textId="2D6D06AA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Andrzej Morsztyn,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Utwory zebrane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L. Kukulski, Warszawa 1971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Torquata Tassa Amintas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C" w14:textId="280FFC21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Zbigniew Morsztyn,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Wybór wierszy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Pelc, Wrocław 1975 (BN I 215)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Kostyrowie obozowi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Votum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Myśl ludzka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Pieśń w ucisku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Emblemata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: 2, 12, 17, 29, 38, 41, 44, 49, 102, 113.</w:t>
      </w:r>
    </w:p>
    <w:p w14:paraId="0000004D" w14:textId="68947B2C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Krzysztof Opaliński,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Satyry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L. Eustachiewicz, Wrocław 1953 lub wyd. nast. (BN I 147) –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Przedmowa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księga I: 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atyra I: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Na złe ćwiczenie i rozpasaną edukacyją młodzi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atyra III: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Na ciężary i opressyją chłopską w Polszcze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atyra IV: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Na tych, co się w zeszłym wieku żenią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E" w14:textId="0E94A6FA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Łukasz Opaliński,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Wybór pism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S. Grzeszczuk, Wrocław 1959 (BN I 174)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Poeta nowy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4F" w14:textId="16447ADC" w:rsidR="00287362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Poeci polskiego baroku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t. 1, oprac. J. Sokołowska, K. Żukowska, Warszawa 1965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aniel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Naborowski.</w:t>
      </w:r>
    </w:p>
    <w:p w14:paraId="7CD54FB0" w14:textId="4C8D0B2A" w:rsidR="004D2C06" w:rsidRPr="00294466" w:rsidRDefault="004D2C06" w:rsidP="0029446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Poeci polskiego baroku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Sokołowska, K. Żukowska, Warszawa 1965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Franciszka Urszula Radziwiłłowa,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Przestrogi zbawienne alias Informacyja życia … córce swojej Annie Marii dane roku 1732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50" w14:textId="64D86BD0" w:rsidR="00287362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Wacław Potocki,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Wiersze wybrane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S. Grzeszczuk, J. S. Gruchała, Wrocław 1992 (BN I 19)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Transakcyja wojny chocimskiej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Pieśni</w:t>
      </w:r>
      <w:r w:rsidR="00923E9C" w:rsidRPr="00661BD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Pieśń VI. Żywot ziemiański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Ogród, ale nie plewiony</w:t>
      </w:r>
      <w:r w:rsidR="00923E9C" w:rsidRPr="00661BD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część I.</w:t>
      </w:r>
    </w:p>
    <w:p w14:paraId="00000051" w14:textId="04601A07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Maciej Kazimierz Sarbiewski,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Wykłady poetyki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przeł. S. Skimina, Wrocław 1958 –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 poincie i dowcipie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rozdziały 1 i 2.</w:t>
      </w:r>
    </w:p>
    <w:p w14:paraId="00000052" w14:textId="73375771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Maciej Kazimierz Sarbiewski,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Liryki oraz Droga rzymska i fragment Lechiady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T. Karysłowski, Warszawa 1980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II 5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Wzlot nad ziemskie przestwory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II 19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Z Pieśni nad Pieśniami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IV 19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Do Zbawcy świata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3" w14:textId="77777777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Kasper Twardowski,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Lekcyje Kupidynowe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R. Grześkowiak, Warszawa 1997 (BPS, t. 7).</w:t>
      </w:r>
    </w:p>
    <w:p w14:paraId="00000054" w14:textId="5F2D49CB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Samuel ze Skrzypny Twardowski,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Nadobna Paskwalina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Okoń, Wrocław 1980 (BN I 87) lub oprac. J. Ślaski, Warszawa 1983.</w:t>
      </w:r>
    </w:p>
    <w:p w14:paraId="00000055" w14:textId="162952A6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Torquato Tasso – Piotr Kochanowski,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Gofred albo Jeruzalem wyzwolona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S. Grzeszczuk, Warszawa 1968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pieś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IV, XVI, XX.</w:t>
      </w:r>
    </w:p>
    <w:p w14:paraId="00000056" w14:textId="336DDAD8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Szymon Zimorowic,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Roksolanki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oprac. L. Ślękowa, Wrocław 1983 (BN I 73) lub: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Roksolanki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R. Grześkowiak, Warszawa 1999 (BPS, t. 13)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Ukochanym oblubieńcom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Dziewosłąb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chór trzeci.</w:t>
      </w:r>
    </w:p>
    <w:p w14:paraId="00000057" w14:textId="320DEF2F" w:rsidR="00287362" w:rsidRPr="00661BD6" w:rsidRDefault="00782C5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Józef Bartłomiej Zimorowic,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Sielanki nowe ruskie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L. Szczerbicka-Ślęk, Wrocław 1999 (BN I 287)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Obmowa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Trużenicy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Kozaczyzna, Roczyzna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8" w14:textId="77777777" w:rsidR="00287362" w:rsidRPr="00661BD6" w:rsidRDefault="00782C57">
      <w:pPr>
        <w:pStyle w:val="Nagwek2"/>
      </w:pPr>
      <w:bookmarkStart w:id="8" w:name="_lkxvh1phcjqo" w:colFirst="0" w:colLast="0"/>
      <w:bookmarkStart w:id="9" w:name="_Toc135933492"/>
      <w:bookmarkEnd w:id="8"/>
      <w:r w:rsidRPr="00661BD6">
        <w:t>I.4. Literatura oświecenia</w:t>
      </w:r>
      <w:bookmarkEnd w:id="9"/>
    </w:p>
    <w:p w14:paraId="00000059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>Wojciech Bogusławski,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Cud albo Krakowiaki i Górale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M. Klimowicz, Wrocław 2005 (BN I 162).</w:t>
      </w:r>
    </w:p>
    <w:p w14:paraId="4721C9BD" w14:textId="77777777" w:rsidR="007627E8" w:rsidRPr="00661BD6" w:rsidRDefault="00782C57" w:rsidP="007627E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Franciszek Ksawery Dmochowski,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Sztuka rymotwórcza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S. Pietraszko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Wrocław 1956 (BN I 158)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ieśni I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II.</w:t>
      </w:r>
      <w:r w:rsidR="007627E8"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B" w14:textId="77FE478C" w:rsidR="00287362" w:rsidRPr="00661BD6" w:rsidRDefault="007627E8" w:rsidP="007627E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Jakub Jasiński,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Poezje wybrane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A. Guzek, Warszawa 1982 lub: J. Jasiński,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Wiersze i poematy. Wybór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R. Dąbrowski, Kraków 2002: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Melancholia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Do Boga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Wiersz w czasie obchodzonej żałoby przez dwór polski po Ludwiku XVI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5C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Franciszek Karpiński,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Poezje wybrane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T. Chachulski, Wrocław 1997 (BN I 89):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Do Justyny. Tęskność na wiosnę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Do skowronka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Laura i Filon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Przeciwko deistom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Na piorun, blisko uderzający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Pieśń dziada sokalskiego w kordonie cesarskim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Duma Lukierdy, czyli Luidgardy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Mazurek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1BD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Powrót z Warszawy na wieś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Pieśń poranna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Pieśń </w:t>
      </w:r>
      <w:proofErr w:type="gramStart"/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na pamiątkę trzeciego maja</w:t>
      </w:r>
      <w:proofErr w:type="gramEnd"/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1791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Pieśń wieczorna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Na Wokluz, wody i dom gocki pod Białymstokiem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Pieśń pasterska do Zosi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Żale Sarmaty nad grobem Zygmunta Augusta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D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Franciszek Dionizy Kniaźnin,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Wiersze wybrane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A. Guzek, Warszawa 1981: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Rozum i serce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Powązki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Puław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Pieśń wiejska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Dwie gałązki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Ignacego Bykowskiego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Krosienka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wąsów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potomności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obywatela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zgody na sejm 1788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księdza Józefa Koblańskiego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Hejnał na dzień 3 maja 1792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muzy mojej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Na rewolucją 1794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00005E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Ignacy Krasicki,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Wybór liryków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S. Graciotti, Wrocław 1985 (BN I 252):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Noc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Święta miłości kochanej ojczyzny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Powązki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Osobność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Pszczoły. Do Aleksandra Wasilewskiego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Wpośród okropnej zaciszy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Dworak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Myśli słodka, gdy spokojna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Nieborak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 Kochanowski! ty, coś pisał czule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Nadzieja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Szczęśliwość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List imieniem brata do siostry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F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Ignacy Krasicki,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Bajki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Z. Goliński, Wrocław 1975 (BN I 220):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Wstęp do bajek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Szczur i kot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Syn i ojciec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Ptaszki w klatce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Lew i zwierzęta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Dewotka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Wino i woda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Wół minister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Jagnię i wilcy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Dzieci i żaby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Przyjaciele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Platon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Czapla, ryby i rak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Chłop i cielę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Szczep winny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0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Ignacy Krasicki,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Satyry i listy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J. Pokrzywniak, Z. Goliński, Wrocław 1988 (BN I 162):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Do króla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Świat zepsuty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Pijaństwo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Żona modna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Pochwała wieku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1" w14:textId="5520A13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Ignacy Krasicki,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Monachomachia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[w:] tenże,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Monachomachia</w:t>
      </w:r>
      <w:r w:rsidR="00923E9C" w:rsidRPr="00661BD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Antymonachomachia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Z. Goliński, Wrocław 1977 lub wyd. nast. (BN I 197).</w:t>
      </w:r>
    </w:p>
    <w:p w14:paraId="00000062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Ignacy Krasicki,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Mikołaja Doświadczyńskiego przypadki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M. Klimowicz, Wrocław 1975 lub wyd. nast. (BN I 41).</w:t>
      </w:r>
    </w:p>
    <w:p w14:paraId="00000063" w14:textId="2C860EAE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Adam Naruszewicz,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Poezje zebrane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wyd. B. Wolska, t. 1-2, Warszawa 2005–2009 (BPPO, t. 4 i 9): z ks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ięgi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Oda XVI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Zabawa moja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; z ks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ięgi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II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Oda XVI. Hymn do Boga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; z ks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ięgi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III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Oda I. Na pokój marmurowy portretami królów polskich</w:t>
      </w:r>
      <w:r w:rsidR="00923E9C"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…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nowo przyozdobiony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1771;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Oda III. Powązki. Folwark księżny Izabeli Czartoryskiej, generałowej ziem podolskich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Oda V. Podziękowanie za zegarek wzięty z rąk J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[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ego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]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K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[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rólewskiej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]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M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[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ości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];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z ks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ięgi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IV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Oda XXIV. Cztery części roku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Oda XXV. Filiżanka. Imieniem A.L.K.</w:t>
      </w:r>
    </w:p>
    <w:p w14:paraId="00000064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Adam Naruszewicz,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Liryki wybrane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J. W. Gomulicki, Warszawa 1964: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Balon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5" w14:textId="2871516D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Adam Naruszewicz,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Satyry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S. Grzeszczuk, Wrocław 1962 (BN I 179) lub wyd. Adam Naruszewicz,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Poezje zebrane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wyd. B. Wolska, t. 3, Warszawa 2012 (BPPO, t. 11)</w:t>
      </w:r>
      <w:r w:rsidR="00923E9C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Wiek zepsuty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Chudy literat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Reduty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6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Julian Ursyn Niemcewicz,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Powrót posła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Z. Skwarczyński, Wrocław 1983 (BN I 4).</w:t>
      </w:r>
    </w:p>
    <w:p w14:paraId="00000067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Potocki,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Rękopis znaleziony w Saragossie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</w:t>
      </w:r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F. Rosset, D.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>Triaire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>przeł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A. Wasilewska, Kraków 2015 – pierwszy dekameron.</w:t>
      </w:r>
    </w:p>
    <w:p w14:paraId="00000068" w14:textId="3126E141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Stanisław Trembecki,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Wiersze wybrane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J. W. Gomulicki, Warszawa 1965: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Oda na ruinę zakonu jezuitów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Oda nie do druku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Powązki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(„Mało szczęśliwy</w:t>
      </w:r>
      <w:r w:rsidR="00923E9C"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”);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Kajetana Węgierskiego. Adieu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Wojciecha Miera bawiącego na wsi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Jana Komarzewskiego generała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Pieśń dla chłopów krakowskich przez Wisłę przepływających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Jasia o fryzowaniu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generałowej Zofii Wittowej przejeżdżającej przez Warszawę do wód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Pieśń do kobiet naprędce w towarzystwie ułożona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Pszczoły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Pieśń śpiewana na obiedzie w Sielcach pod Łazienkami, dnia 7 września 1788 roku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Wilk i baranek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Pielgrzym i osieł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Lew i mucha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00000069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Stanisław Trembecki,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Sofijówka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wydał J. Snopek, Warszawa 2000 (BPPO, t. 1).</w:t>
      </w:r>
    </w:p>
    <w:p w14:paraId="0000006A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Tomasz Kajetan Węgierski,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Wiersze wybrane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J. W. Gomulicki, Warszawa 1974: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Obywatel prawy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Skarga kanonika na kowala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Nice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męża zalotnicy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Co kto lubi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Filozof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Złe czasy, nie ja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Ogińskiego, hetmana wielkiego litewskiego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List do wierszopisów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Portrety pięciu Elżbiet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Ostatni wtorek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Na wjazd do Warszawy senatora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Do popiołów księdza Węgierskiego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Inny napis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Na ścianie La Grande-Chartreuse</w:t>
      </w:r>
      <w:r w:rsidRPr="00661BD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00006B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Tomasz Kajetan Węgierski,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Organy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J. W. Gomulicki, Warszawa 1956 lub: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Organy. Poema heroikomiczne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wyd. A. Norkowska, Warszawa 2007 (BPPO, t. 7).</w:t>
      </w:r>
    </w:p>
    <w:p w14:paraId="0000006C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Franciszek Zabłocki,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Fircyk w zalotach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Pawłowiczowa, Wrocław 1969.</w:t>
      </w:r>
    </w:p>
    <w:p w14:paraId="0000006D" w14:textId="77777777" w:rsidR="00287362" w:rsidRPr="00661BD6" w:rsidRDefault="00782C5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Franciszek Zabłocki,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Sarmatyzm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L. Biernacki, Wrocław 1951 (BN I 115) lub inne wyd.</w:t>
      </w:r>
    </w:p>
    <w:p w14:paraId="0000006E" w14:textId="77777777" w:rsidR="00287362" w:rsidRPr="00661BD6" w:rsidRDefault="00782C57">
      <w:pPr>
        <w:pStyle w:val="Nagwek1"/>
      </w:pPr>
      <w:bookmarkStart w:id="10" w:name="_hjntrco721yf" w:colFirst="0" w:colLast="0"/>
      <w:bookmarkStart w:id="11" w:name="_Toc135933493"/>
      <w:bookmarkEnd w:id="10"/>
      <w:r w:rsidRPr="00661BD6">
        <w:t>II. Podstawowe podręczniki i kompendia</w:t>
      </w:r>
      <w:bookmarkEnd w:id="11"/>
    </w:p>
    <w:p w14:paraId="0000006F" w14:textId="77777777" w:rsidR="00287362" w:rsidRPr="00661BD6" w:rsidRDefault="00287362"/>
    <w:p w14:paraId="00000070" w14:textId="77777777" w:rsidR="00287362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Słownik literatury staropolskiej (Średniowiecze – Renesans – Barok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), red. T. Michałowska, B. Otwinowska, E. Sarnowska-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</w:rPr>
        <w:t>Temeriusz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</w:rPr>
        <w:t>, Wrocław 1998.</w:t>
      </w:r>
    </w:p>
    <w:p w14:paraId="28318B42" w14:textId="1500CC56" w:rsidR="00294466" w:rsidRPr="00294466" w:rsidRDefault="00294466" w:rsidP="00294466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Słownik literatury polskiego oświecenia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red. T. Kostkiewiczowa, Wrocław 1996 lub wyd. nast.</w:t>
      </w:r>
    </w:p>
    <w:p w14:paraId="00000071" w14:textId="77777777" w:rsidR="00287362" w:rsidRPr="00661BD6" w:rsidRDefault="00782C57">
      <w:pPr>
        <w:pStyle w:val="Nagwek2"/>
      </w:pPr>
      <w:bookmarkStart w:id="12" w:name="_9fmsokeir4ay" w:colFirst="0" w:colLast="0"/>
      <w:bookmarkStart w:id="13" w:name="_Toc135933494"/>
      <w:bookmarkEnd w:id="12"/>
      <w:r w:rsidRPr="00661BD6">
        <w:t>II.1. Średniowiecze</w:t>
      </w:r>
      <w:bookmarkEnd w:id="13"/>
    </w:p>
    <w:p w14:paraId="00000072" w14:textId="1F0C45F7" w:rsidR="00287362" w:rsidRPr="00661BD6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Teresa Michałowska,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Średniowiecze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1998 lub wyd. nast.</w:t>
      </w:r>
      <w:r w:rsidR="00855D57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Wstęp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 części pierwszej: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Wprowadzenie w epokę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, rozdz. VIII: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Dziejopisarze i ich twórczość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z części drugiej: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Wprowadzenie w epokę, Twórczość w języku łacińskim,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rozdz. I: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Hagiografia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rozdz. V: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Formy i nurty życia teatralnego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Twórczość w języku polskim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(rozdz. I-VI); z części trzeciej: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Wprowadzenie w epokę, Twórczość w języku narodowym, Poezja: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rozdz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I-IV,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Proza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rozdz. III;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Uwagi końcowe: między średniowieczem a renesansem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3" w14:textId="4CD7F1C3" w:rsidR="00287362" w:rsidRPr="00661BD6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Tadeusz Witczak,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Literatura </w:t>
      </w:r>
      <w:r w:rsidR="00855D57" w:rsidRPr="00661BD6">
        <w:rPr>
          <w:rFonts w:ascii="Times New Roman" w:eastAsia="Times New Roman" w:hAnsi="Times New Roman" w:cs="Times New Roman"/>
          <w:i/>
          <w:sz w:val="24"/>
          <w:szCs w:val="24"/>
        </w:rPr>
        <w:t>ś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redniowiecza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1999.</w:t>
      </w:r>
    </w:p>
    <w:p w14:paraId="00000074" w14:textId="77777777" w:rsidR="00287362" w:rsidRPr="00661BD6" w:rsidRDefault="00782C57">
      <w:pPr>
        <w:pStyle w:val="Nagwek2"/>
        <w:rPr>
          <w:sz w:val="24"/>
          <w:szCs w:val="24"/>
        </w:rPr>
      </w:pPr>
      <w:bookmarkStart w:id="14" w:name="_ni7dnis0yd1o" w:colFirst="0" w:colLast="0"/>
      <w:bookmarkStart w:id="15" w:name="_Toc135933495"/>
      <w:bookmarkEnd w:id="14"/>
      <w:r w:rsidRPr="00661BD6">
        <w:t>II.2. Renesans</w:t>
      </w:r>
      <w:bookmarkEnd w:id="15"/>
    </w:p>
    <w:p w14:paraId="00000075" w14:textId="77777777" w:rsidR="00287362" w:rsidRPr="00661BD6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Adam Karpiński,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Renesans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2007.</w:t>
      </w:r>
    </w:p>
    <w:p w14:paraId="00000076" w14:textId="77777777" w:rsidR="00287362" w:rsidRPr="00661BD6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Janusz Pelc,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Literatura renesansu w Polsce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1994 i nast.</w:t>
      </w:r>
    </w:p>
    <w:p w14:paraId="00000077" w14:textId="77777777" w:rsidR="00287362" w:rsidRPr="00661BD6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Jerzy Ziomek,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Renesans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1995.</w:t>
      </w:r>
    </w:p>
    <w:p w14:paraId="00000079" w14:textId="4C800642" w:rsidR="00287362" w:rsidRPr="00661BD6" w:rsidRDefault="00782C57" w:rsidP="001A0EFC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Jerzy Ziomek,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Literatura </w:t>
      </w:r>
      <w:r w:rsidR="00855D57" w:rsidRPr="00661BD6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drodzenia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1987.</w:t>
      </w:r>
    </w:p>
    <w:p w14:paraId="0000007A" w14:textId="77777777" w:rsidR="00287362" w:rsidRPr="00661BD6" w:rsidRDefault="00782C57">
      <w:pPr>
        <w:pStyle w:val="Nagwek2"/>
      </w:pPr>
      <w:bookmarkStart w:id="16" w:name="_9r3e1kyrnadj" w:colFirst="0" w:colLast="0"/>
      <w:bookmarkStart w:id="17" w:name="_Toc135933496"/>
      <w:bookmarkEnd w:id="16"/>
      <w:r w:rsidRPr="00661BD6">
        <w:t>II.3. Barok</w:t>
      </w:r>
      <w:bookmarkEnd w:id="17"/>
    </w:p>
    <w:p w14:paraId="0000007B" w14:textId="77777777" w:rsidR="00287362" w:rsidRPr="00661BD6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Czesław Hernas,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Barok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1973 lub wyd. nast.</w:t>
      </w:r>
    </w:p>
    <w:p w14:paraId="0000007C" w14:textId="77777777" w:rsidR="00287362" w:rsidRPr="00661BD6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Czesław Hernas,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Literatura baroku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1995.</w:t>
      </w:r>
    </w:p>
    <w:p w14:paraId="0000007D" w14:textId="77777777" w:rsidR="00287362" w:rsidRPr="00661BD6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Janusz Pelc,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Barok – epoka przeciwieństw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1993.</w:t>
      </w:r>
    </w:p>
    <w:p w14:paraId="0000007E" w14:textId="77777777" w:rsidR="00287362" w:rsidRPr="00661BD6" w:rsidRDefault="00782C57">
      <w:pPr>
        <w:pStyle w:val="Nagwek2"/>
      </w:pPr>
      <w:bookmarkStart w:id="18" w:name="_2tgtzgepzc5a" w:colFirst="0" w:colLast="0"/>
      <w:bookmarkStart w:id="19" w:name="_Toc135933497"/>
      <w:bookmarkEnd w:id="18"/>
      <w:r w:rsidRPr="00661BD6">
        <w:t>II.4. Oświecenie</w:t>
      </w:r>
      <w:bookmarkEnd w:id="19"/>
    </w:p>
    <w:p w14:paraId="0000007F" w14:textId="61C5BEB7" w:rsidR="00287362" w:rsidRPr="00661BD6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Mieczysław Klimowicz,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Literatura </w:t>
      </w:r>
      <w:r w:rsidR="00855D57" w:rsidRPr="00661BD6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świecenia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1995.</w:t>
      </w:r>
    </w:p>
    <w:p w14:paraId="00000080" w14:textId="77777777" w:rsidR="00287362" w:rsidRPr="00661BD6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Mieczysław Klimowicz,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Oświecenie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1998.</w:t>
      </w:r>
    </w:p>
    <w:p w14:paraId="00000081" w14:textId="7B0D84C3" w:rsidR="00287362" w:rsidRPr="00661BD6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Teresa Kostkiewiczowa,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Klasycyzm, sentymentalizm, rokoko. Szkice o prądach literackich polskiego </w:t>
      </w:r>
      <w:r w:rsidR="00855D57" w:rsidRPr="00661BD6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świecenia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1975.</w:t>
      </w:r>
    </w:p>
    <w:p w14:paraId="00000083" w14:textId="77777777" w:rsidR="00287362" w:rsidRPr="00661BD6" w:rsidRDefault="00782C5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Jerzy Snopek,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Oświecenie. Szkic do portretu epoki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1999.</w:t>
      </w:r>
    </w:p>
    <w:p w14:paraId="00000084" w14:textId="77777777" w:rsidR="00287362" w:rsidRPr="00661BD6" w:rsidRDefault="002873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5" w14:textId="77777777" w:rsidR="00287362" w:rsidRPr="00661BD6" w:rsidRDefault="00782C57">
      <w:pPr>
        <w:pStyle w:val="Nagwek1"/>
      </w:pPr>
      <w:bookmarkStart w:id="20" w:name="_izkhhh1vc4cs" w:colFirst="0" w:colLast="0"/>
      <w:bookmarkStart w:id="21" w:name="_Toc135933498"/>
      <w:bookmarkEnd w:id="20"/>
      <w:r w:rsidRPr="00661BD6">
        <w:lastRenderedPageBreak/>
        <w:t>III. Lektury zalecane</w:t>
      </w:r>
      <w:bookmarkEnd w:id="21"/>
    </w:p>
    <w:p w14:paraId="00000086" w14:textId="77777777" w:rsidR="00287362" w:rsidRPr="00661BD6" w:rsidRDefault="00782C57">
      <w:pPr>
        <w:pStyle w:val="Nagwek2"/>
      </w:pPr>
      <w:bookmarkStart w:id="22" w:name="_sym75tny8vh2" w:colFirst="0" w:colLast="0"/>
      <w:bookmarkStart w:id="23" w:name="_Toc135933499"/>
      <w:bookmarkEnd w:id="22"/>
      <w:r w:rsidRPr="00661BD6">
        <w:t>III.1. Literatura średniowieczna</w:t>
      </w:r>
      <w:bookmarkEnd w:id="23"/>
    </w:p>
    <w:p w14:paraId="00000087" w14:textId="77777777" w:rsidR="00287362" w:rsidRPr="00661BD6" w:rsidRDefault="00782C57">
      <w:pPr>
        <w:pStyle w:val="Nagwek3"/>
      </w:pPr>
      <w:bookmarkStart w:id="24" w:name="_afgfuy819dj1" w:colFirst="0" w:colLast="0"/>
      <w:bookmarkStart w:id="25" w:name="_Toc135933500"/>
      <w:bookmarkEnd w:id="24"/>
      <w:r w:rsidRPr="00661BD6">
        <w:t>III.1.1. Teksty polskie</w:t>
      </w:r>
      <w:bookmarkEnd w:id="25"/>
      <w:r w:rsidRPr="00661BD6">
        <w:t xml:space="preserve"> </w:t>
      </w:r>
    </w:p>
    <w:p w14:paraId="00000088" w14:textId="0E4A5F4F" w:rsidR="00287362" w:rsidRPr="00661BD6" w:rsidRDefault="00782C5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By czas nie zaćmił i niepamięć. Wybór kronik średniowiecznych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Jelicz, Warszawa 1979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Jan Długosz;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Kronika wielkopolska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9" w14:textId="0482302B" w:rsidR="00287362" w:rsidRPr="00661BD6" w:rsidRDefault="00782C5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Chrestomatia staropolska. Teksty polskie do roku 1543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W. Wydra, W.R. Rzepka, Wrocław 1995 lub wyd. nast.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Psałterz floriański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Psałterz puławski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Kazania gnieźnieńskie.</w:t>
      </w:r>
    </w:p>
    <w:p w14:paraId="0000008A" w14:textId="773772CF" w:rsidR="00287362" w:rsidRPr="00661BD6" w:rsidRDefault="00782C5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Cały świat nie pomieściłby ksiąg. Staropolskie opowieści i przekazy apokryficzne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wydali W.R. Rzepka. W. Wydra, wstęp M. Adamczyk, Warszawa 1996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Rozmyślania dominikańskie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B" w14:textId="0D6DFA07" w:rsidR="00287362" w:rsidRPr="00661BD6" w:rsidRDefault="00782C5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Średniowieczna poezja łacińska w Polsce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M. Włodarski, Wrocław 2007 (BN I 310)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Sekwencja o św. Wojciechu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Wincenty z Kielczy,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Hymn o św. Stanisławie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Wiersz o bitwie pod Grunwaldem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Wierszowany katalog królów polskich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D" w14:textId="008A8458" w:rsidR="00287362" w:rsidRPr="00661BD6" w:rsidRDefault="00782C57" w:rsidP="001A0EFC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Toć jest dziwne a nowe. Antologia literatury polskiego średniowiecza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Jelicz, Warszawa 1987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iCs/>
          <w:sz w:val="24"/>
          <w:szCs w:val="24"/>
        </w:rPr>
        <w:t>Tragedia Piotra Włostowica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3AE3EF" w14:textId="5491011A" w:rsidR="00DF18D2" w:rsidRPr="00661BD6" w:rsidRDefault="00DF18D2" w:rsidP="001A0EFC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Średniowieczna proza łacińska w Polsce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, wstęp, oprac. M. Włodarski, Wrocław 2022.</w:t>
      </w:r>
    </w:p>
    <w:p w14:paraId="0000008E" w14:textId="77777777" w:rsidR="00287362" w:rsidRPr="00661BD6" w:rsidRDefault="00782C57">
      <w:pPr>
        <w:pStyle w:val="Nagwek3"/>
      </w:pPr>
      <w:bookmarkStart w:id="26" w:name="_9ttvtfc53mwh" w:colFirst="0" w:colLast="0"/>
      <w:bookmarkStart w:id="27" w:name="_Toc135933501"/>
      <w:bookmarkEnd w:id="26"/>
      <w:r w:rsidRPr="00661BD6">
        <w:t>III.1.2. Teksty obce</w:t>
      </w:r>
      <w:bookmarkEnd w:id="27"/>
    </w:p>
    <w:p w14:paraId="0000008F" w14:textId="5FA9AC18" w:rsidR="00287362" w:rsidRPr="00661BD6" w:rsidRDefault="00782C5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Dante Alighieri, Dante Alighieri,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Boska komedia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J. Mikołajewski, Warszawa 2021 (lub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 xml:space="preserve"> inny przekład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90" w14:textId="27B40931" w:rsidR="00287362" w:rsidRPr="00661BD6" w:rsidRDefault="00782C5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Arcydzieła francuskiego średniowiecza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M. Żurowski, Warszawa 1968 lub wyd. nast.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Pieśń o Rolandzie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Dzieje Tristana i Izoldy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Francois Villon,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Wielki testament.</w:t>
      </w:r>
    </w:p>
    <w:p w14:paraId="00000091" w14:textId="65E51655" w:rsidR="00287362" w:rsidRPr="00661BD6" w:rsidRDefault="00782C5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Brewiarz miłości. Antologia liryki staroprowansalskiej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Z. Romanowiczowa, Wrocław 1963 (BN II 137).</w:t>
      </w:r>
    </w:p>
    <w:p w14:paraId="00000092" w14:textId="77777777" w:rsidR="00287362" w:rsidRPr="00661BD6" w:rsidRDefault="00782C5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Gesta Romanorum. Historie rzymskie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spolszczył P. Hertz, Warszawa 2001.</w:t>
      </w:r>
    </w:p>
    <w:p w14:paraId="00000093" w14:textId="2486EEBB" w:rsidR="00287362" w:rsidRPr="00661BD6" w:rsidRDefault="00782C5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Geoffrey Chaucer,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Opowieści kanterberyjskie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H. Pręczkowska, wstęp M. Schlauch, oprac. W. Chwalewik, Wrocław 1963 (BN II 138).</w:t>
      </w:r>
    </w:p>
    <w:p w14:paraId="00000094" w14:textId="77777777" w:rsidR="00287362" w:rsidRPr="00661BD6" w:rsidRDefault="00782C5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Kwiatki św. Franciszka z Asyżu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L. Staff, Warszawa 1978 lub wyd. nast.</w:t>
      </w:r>
    </w:p>
    <w:p w14:paraId="00000095" w14:textId="77777777" w:rsidR="00287362" w:rsidRPr="00661BD6" w:rsidRDefault="00782C5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Andrzej Lam,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Minnesang.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Niemiecka średniowieczna pieśń miłosna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1997.</w:t>
      </w:r>
    </w:p>
    <w:p w14:paraId="00000096" w14:textId="77777777" w:rsidR="00287362" w:rsidRPr="00661BD6" w:rsidRDefault="00782C5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>Pierre Abelard,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Historia moich niedoli i inne listy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i oprac. L. Joachimowicz, Warszawa 1993.</w:t>
      </w:r>
    </w:p>
    <w:p w14:paraId="00000097" w14:textId="77777777" w:rsidR="00287362" w:rsidRPr="00661BD6" w:rsidRDefault="00782C5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Pieśń o Nibelungach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i oprac. A. Lam, Warszawa 1996.</w:t>
      </w:r>
    </w:p>
    <w:p w14:paraId="00000098" w14:textId="1935180E" w:rsidR="00287362" w:rsidRPr="00661BD6" w:rsidRDefault="00782C5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Prudencjusz (Aurelius Prudentius Clemens),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M. Brożek, Warszawa 1987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Walka duszy – Psychomachia.</w:t>
      </w:r>
    </w:p>
    <w:p w14:paraId="00000099" w14:textId="77777777" w:rsidR="00287362" w:rsidRPr="00661BD6" w:rsidRDefault="00782C5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Wilhelm z Lorris, Jan z Meun,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Powieść o Róży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przeł. i wstęp M. Frankowska-Terlecka, T. Giermak-Zielińska, Warszawa 1997. </w:t>
      </w:r>
    </w:p>
    <w:p w14:paraId="0000009A" w14:textId="77777777" w:rsidR="00287362" w:rsidRPr="00661BD6" w:rsidRDefault="00782C57">
      <w:pPr>
        <w:pStyle w:val="Nagwek2"/>
      </w:pPr>
      <w:bookmarkStart w:id="28" w:name="_6o6o3dyz5fhj" w:colFirst="0" w:colLast="0"/>
      <w:bookmarkStart w:id="29" w:name="_Toc135933502"/>
      <w:bookmarkEnd w:id="28"/>
      <w:r w:rsidRPr="00661BD6">
        <w:lastRenderedPageBreak/>
        <w:t>III.2. Literatura renesansu</w:t>
      </w:r>
      <w:bookmarkEnd w:id="29"/>
      <w:r w:rsidRPr="00661BD6">
        <w:t xml:space="preserve"> </w:t>
      </w:r>
    </w:p>
    <w:p w14:paraId="0000009B" w14:textId="77777777" w:rsidR="00287362" w:rsidRPr="00661BD6" w:rsidRDefault="00782C57">
      <w:pPr>
        <w:pStyle w:val="Nagwek3"/>
      </w:pPr>
      <w:bookmarkStart w:id="30" w:name="_pqxox16ziqaq" w:colFirst="0" w:colLast="0"/>
      <w:bookmarkStart w:id="31" w:name="_Toc135933503"/>
      <w:bookmarkEnd w:id="30"/>
      <w:r w:rsidRPr="00661BD6">
        <w:t>III.2.1. Teksty polskie</w:t>
      </w:r>
      <w:bookmarkEnd w:id="31"/>
      <w:r w:rsidRPr="00661BD6">
        <w:t xml:space="preserve"> </w:t>
      </w:r>
    </w:p>
    <w:p w14:paraId="0000009C" w14:textId="13CD56D6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Antologia poezji polsko-łacińskiej 1470-1543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Jelicz, Szczecin 1985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Filip Kallimach, Jan z Wiślicy, Mikołaj Hussowski.</w:t>
      </w:r>
    </w:p>
    <w:p w14:paraId="0000009D" w14:textId="77777777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Dantyszek,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Pieśni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A. Kamieńska, Olsztyn 1987.</w:t>
      </w:r>
    </w:p>
    <w:p w14:paraId="0000009F" w14:textId="022061EA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Kochanowski, </w:t>
      </w:r>
      <w:r w:rsidRPr="00661BD6">
        <w:rPr>
          <w:rFonts w:ascii="Times New Roman" w:eastAsia="Times New Roman" w:hAnsi="Times New Roman" w:cs="Times New Roman"/>
          <w:i/>
          <w:iCs/>
          <w:sz w:val="24"/>
          <w:szCs w:val="24"/>
        </w:rPr>
        <w:t>Psałterz Dawidów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K. Meller, Kraków</w:t>
      </w:r>
      <w:r w:rsidR="001A0EFC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0" w14:textId="544523AC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Kochanowski,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Dzieła polskie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Krzyżanowski, Warszawa 1967 lub wyd. nast.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Fragmenta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Zuzanna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1" w14:textId="77777777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Mikołaj Kochanowski,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Rotuły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wyd. A. Karpiński, Warszawa 1997 (BPS, t. 10).</w:t>
      </w:r>
    </w:p>
    <w:p w14:paraId="000000A2" w14:textId="055184B8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Kochanowski, </w:t>
      </w:r>
      <w:r w:rsidRPr="00661BD6">
        <w:rPr>
          <w:rFonts w:ascii="Times New Roman" w:eastAsia="Times New Roman" w:hAnsi="Times New Roman" w:cs="Times New Roman"/>
          <w:i/>
          <w:iCs/>
          <w:sz w:val="24"/>
          <w:szCs w:val="24"/>
        </w:rPr>
        <w:t>Poematy okolicznościowe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R. Krzywy, Warszawa 2018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 xml:space="preserve"> (BDLPiO, t. 37)</w:t>
      </w:r>
      <w:r w:rsidR="00DF18D2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 śmierci Jana Tarnowskiego.</w:t>
      </w:r>
    </w:p>
    <w:p w14:paraId="000000A3" w14:textId="3EE716D8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>Marcin Kromer,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Polska, czyli o położeniu, ludności, obyczajach, urzędach i sprawach publicznych Królestwa Polskiego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S. Kozikowski, wstęp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oprac. R. Marchwiński, Olsztyn 1984.</w:t>
      </w:r>
    </w:p>
    <w:p w14:paraId="000000A4" w14:textId="77777777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Literatura ariańska w Polsce XVI wieku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L. Szczucki i J. Tazbir, Warszawa 1959.</w:t>
      </w:r>
    </w:p>
    <w:p w14:paraId="000000A5" w14:textId="02F2B61D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Stanisław Orzechowski,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Wybór pism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Starnawski, Wrocław 1972 (BN I 210)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Rozmowa albo Dyjalog około egzekucyjej Polskiej Korony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 życiu i śmierci Jana Tarnowskiego.</w:t>
      </w:r>
    </w:p>
    <w:p w14:paraId="000000A6" w14:textId="0761AE7A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Patrząc na rozmaite świata tego sprawy. Antologia polskiej poezji renesansowej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Sokołowska, Warszawa 1984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Stanisław Kleryka; Jan Smolik; Anonim Protestant.</w:t>
      </w:r>
    </w:p>
    <w:p w14:paraId="000000A7" w14:textId="23A5F98D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Mikołaj Rej, </w:t>
      </w:r>
      <w:r w:rsidRPr="00661BD6">
        <w:rPr>
          <w:rFonts w:ascii="Times New Roman" w:eastAsia="Times New Roman" w:hAnsi="Times New Roman" w:cs="Times New Roman"/>
          <w:i/>
          <w:iCs/>
          <w:sz w:val="24"/>
          <w:szCs w:val="24"/>
        </w:rPr>
        <w:t>Wybór pism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Kochan, Wrocław 2006 (BN I 308)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Krótka rozprawa</w:t>
      </w:r>
      <w:r w:rsidRPr="00661BD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Wizerunk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Źwierzyniec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8" w14:textId="5253FD60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Siedemset lat myśli polskiej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L. Szczucki, 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 xml:space="preserve">t. 2,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Warszawa 1978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9" w14:textId="77777777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Piotr Skarga,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Żywoty świętych polskich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Kraków 1988.</w:t>
      </w:r>
    </w:p>
    <w:p w14:paraId="000000AA" w14:textId="77777777" w:rsidR="00287362" w:rsidRPr="00661BD6" w:rsidRDefault="00782C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Teatr polskiego renesansu. Antologia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Lewański, Warszawa 1988.</w:t>
      </w:r>
    </w:p>
    <w:p w14:paraId="000000AB" w14:textId="77777777" w:rsidR="00287362" w:rsidRPr="00661BD6" w:rsidRDefault="00782C57">
      <w:pPr>
        <w:pStyle w:val="Nagwek3"/>
        <w:jc w:val="both"/>
      </w:pPr>
      <w:bookmarkStart w:id="32" w:name="_b5b4vuftd8xr" w:colFirst="0" w:colLast="0"/>
      <w:bookmarkStart w:id="33" w:name="_Toc135933504"/>
      <w:bookmarkEnd w:id="32"/>
      <w:r w:rsidRPr="00661BD6">
        <w:t>III.2.2. Teksty obce</w:t>
      </w:r>
      <w:bookmarkEnd w:id="33"/>
    </w:p>
    <w:p w14:paraId="000000AC" w14:textId="48E8CBD3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Ludovico Ariosto,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Orland szalony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P. Kochanowski, oprac. R. Pollak, Wrocław 1965 (BN II 150).</w:t>
      </w:r>
    </w:p>
    <w:p w14:paraId="000000AD" w14:textId="59961795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Poggio Bracciolini,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Opowieści ucieszne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I. Grześczak, przedm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M. Wojtkowska-Maksymik, Warszawa 2019 (BR, t. 6).</w:t>
      </w:r>
    </w:p>
    <w:p w14:paraId="000000AE" w14:textId="77777777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Giovanni Boccaccio,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Dekameron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E. Boye, Warszawa 1984.</w:t>
      </w:r>
    </w:p>
    <w:p w14:paraId="000000AF" w14:textId="59620352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Baltazar Castiglione,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Książka o dworzaninie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oprac. A. Borowski, Kraków 2018.</w:t>
      </w:r>
    </w:p>
    <w:p w14:paraId="000000B0" w14:textId="77777777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Historia o szlachetnej a pięknej Meluzynie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R. Krzywy, Warszawa 2015 (BDLPiO, t. 20).</w:t>
      </w:r>
    </w:p>
    <w:p w14:paraId="000000B1" w14:textId="40C50F1F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Erazm z Rotterdamu,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Adagia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M. Cytowska, Wrocław 1973 (BN II 172).</w:t>
      </w:r>
    </w:p>
    <w:p w14:paraId="000000B2" w14:textId="77777777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Erazm z Rotterdamu,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Podręcznik żołnierza Chrystusowego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J. Domański, Warszawa 1965.</w:t>
      </w:r>
    </w:p>
    <w:p w14:paraId="000000B3" w14:textId="2AEF7E17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Erazm z Rotterdamu,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Wybór pism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M. Cytowska, Wrocław 1992 (BN II 231)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Pochwała głupoty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B4" w14:textId="4F1670BA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Niccolo Machiavelli,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Książę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przeł. W. Rzymowski, Wrocław 1980 (BN II 159).</w:t>
      </w:r>
    </w:p>
    <w:p w14:paraId="000000B5" w14:textId="77777777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Tomasz Morus,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Utopia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K. Abgarowicz, Lublin 1993.</w:t>
      </w:r>
    </w:p>
    <w:p w14:paraId="000000B6" w14:textId="77777777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Michel de Montaigne, </w:t>
      </w:r>
      <w:proofErr w:type="spellStart"/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Próby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>przeł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T. Żeleński (Boy), t. 1-3, Warszawa 1985.</w:t>
      </w:r>
    </w:p>
    <w:p w14:paraId="000000B7" w14:textId="62E1FF23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Francesco Petrarca,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Wybór pism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K. Morawski, Wrocław 1983 (BN II 206)</w:t>
      </w:r>
    </w:p>
    <w:p w14:paraId="000000B9" w14:textId="77777777" w:rsidR="00287362" w:rsidRPr="00661BD6" w:rsidRDefault="00782C5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François Rabelais,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Gargantua i Pantagruel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T. Żeleński (Boy), t. 1-2, Warszawa 1988.</w:t>
      </w:r>
    </w:p>
    <w:p w14:paraId="000000BB" w14:textId="04C5CE22" w:rsidR="00287362" w:rsidRPr="00661BD6" w:rsidRDefault="00782C57" w:rsidP="001A0EFC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Pierre Ronsard,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Sandauer, Warszawa 1965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Sonety do Marii.</w:t>
      </w:r>
    </w:p>
    <w:p w14:paraId="000000BC" w14:textId="77777777" w:rsidR="00287362" w:rsidRPr="00661BD6" w:rsidRDefault="00782C57">
      <w:pPr>
        <w:pStyle w:val="Nagwek2"/>
      </w:pPr>
      <w:bookmarkStart w:id="34" w:name="_jqbifegtysbj" w:colFirst="0" w:colLast="0"/>
      <w:bookmarkStart w:id="35" w:name="_Toc135933505"/>
      <w:bookmarkEnd w:id="34"/>
      <w:r w:rsidRPr="00661BD6">
        <w:t>III.3. Literatura baroku</w:t>
      </w:r>
      <w:bookmarkEnd w:id="35"/>
    </w:p>
    <w:p w14:paraId="000000BD" w14:textId="77777777" w:rsidR="00287362" w:rsidRPr="00661BD6" w:rsidRDefault="00782C57">
      <w:pPr>
        <w:pStyle w:val="Nagwek3"/>
        <w:rPr>
          <w:i/>
          <w:sz w:val="24"/>
          <w:szCs w:val="24"/>
        </w:rPr>
      </w:pPr>
      <w:bookmarkStart w:id="36" w:name="_9vy8dyw8vywk" w:colFirst="0" w:colLast="0"/>
      <w:bookmarkStart w:id="37" w:name="_Toc135933506"/>
      <w:bookmarkEnd w:id="36"/>
      <w:r w:rsidRPr="00661BD6">
        <w:t>III.3.1. Teksty polskie</w:t>
      </w:r>
      <w:bookmarkEnd w:id="37"/>
    </w:p>
    <w:p w14:paraId="000000BE" w14:textId="6BD69828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Antologia literatury sowizdrzalskiej XVI i XVII wieku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S. Grzeszczuk, Wrocław 1985 (BN I 186)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Peregrynacja Maćkowa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Wyprawa plebańska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BF" w14:textId="5E77A470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Józef Baka,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Czyż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A. Nawarecki, Warszawa 1986 lub wyd. nast.</w:t>
      </w:r>
    </w:p>
    <w:p w14:paraId="000000C0" w14:textId="0AF98182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Dramaty staropolskie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J. Lewański, 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 xml:space="preserve">t. 4,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Warszawa 1961: P. Baryka,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Z chłopa król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1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Dramaty staropolskie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J. Lewański, t. 6, Warszawa 1963: Stanisław Herakliusz Lubomirski,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Ermida.</w:t>
      </w:r>
    </w:p>
    <w:p w14:paraId="000000C3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Sebastian Grabowiecki,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Rymy duchowne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wyd. K. Mrowcewicz, Warszawa 1996 (BPS, t. 5).</w:t>
      </w:r>
    </w:p>
    <w:p w14:paraId="000000C4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Jędrzej Kitowicz,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Opis obyczajów za panowania Augusta II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wstęp M. Dernałowicz, Warszawa 1985 i nast.</w:t>
      </w:r>
    </w:p>
    <w:p w14:paraId="000000C5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Wespazjan Kochowski,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Utwory poetyckie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M. Eustachiewicz, Wrocław 1991 (BN I 92) –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Epigramata polskie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C6" w14:textId="421FFA6A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Stanisław Herakliusz Lubomirski,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Poezje zebrane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Karpiński, t. 1-2, Warszawa 1995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Eklezyjastes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Decymka myśli świętych</w:t>
      </w:r>
      <w:r w:rsidR="00B52AA5" w:rsidRPr="00661BD6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Tobiasz wyzwolony.</w:t>
      </w:r>
    </w:p>
    <w:p w14:paraId="000000C7" w14:textId="589EFED6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Andrzej Morsztyn,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Utwory zebrane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L. Kukulski, Warszawa 1971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Psyche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8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Hieronim Morsztyn,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Historyja ucieszna o królewnie Banialuce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R. Grześkowiak, Warszawa 2007 (BPS, t. 34).</w:t>
      </w:r>
    </w:p>
    <w:p w14:paraId="000000C9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Stanisław Morsztyn,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Smutne żale po utraconych dzieciach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D. Chemperek, R. Krzywy, Warszawa 2007 (BDLPiO, t. 2).</w:t>
      </w:r>
    </w:p>
    <w:p w14:paraId="000000CA" w14:textId="46C39449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Zbigniew Morsztyn,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Wybór wierszy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Pelc, Wrocław 1975 (BN I 215)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Treny żałosne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B" w14:textId="628CA8F5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Łukasz Opaliński,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Wybór pism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S. Grzeszczuk, Wrocław 1959 (BN I 174)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Coś nowego</w:t>
      </w:r>
      <w:r w:rsidR="00B9076C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C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Maciej Kazimierz Sarbiewski,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 poezji doskonałej, czyli Wergiliusz i Homer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M. Plezia, Wrocław 1954.</w:t>
      </w:r>
    </w:p>
    <w:p w14:paraId="000000CD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Chryzostom Pasek,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Pamiętniki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W. Czapliński, Wrocław 1979 lub wyd. nast. (BN I 62).</w:t>
      </w:r>
    </w:p>
    <w:p w14:paraId="000000CE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Wacław Potocki,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Smutne zabawy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zespół pod kier. R. Krzywego, Warszawa 2012 (BDLPiO, t. 11).</w:t>
      </w:r>
    </w:p>
    <w:p w14:paraId="000000CF" w14:textId="2055CB44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Wacław Potocki,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Wiersze wybrane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S. Grzeszczuk, J.S. Gruchała, Wrocław 1992 (BN I 19)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Pieśni albo Treny XXXXVIII–XLI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Moralia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0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Samuel Twardowski,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Dafnis drzewem bobkowym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Okoń, Wrocław 1976 (BN I 227).</w:t>
      </w:r>
    </w:p>
    <w:p w14:paraId="000000D1" w14:textId="218F7BAC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Samuel Twardowski,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Pałac Leszczyński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oprac.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R. Krzywy, Warszawa 20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BDLPiO, t. 41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D2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Samuel Twardowski,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Władysław IV, król polski i szwedzki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wydał R. Krzywy, Warszawa 2012 (BPS, t. 40).</w:t>
      </w:r>
    </w:p>
    <w:p w14:paraId="000000D4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​​Anna Stanisławska,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Transakcyja albo Opisanie całego życia jednej sieroty przez żałosne treny od tejże samej pisane roku 1685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wyd. I. Kotowa, Kraków 1935.</w:t>
      </w:r>
    </w:p>
    <w:p w14:paraId="000000D5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Sobieski,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Listy do Marysieńki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L. Kukulski, t. 1-2, Warszawa 1973.</w:t>
      </w:r>
    </w:p>
    <w:p w14:paraId="000000D6" w14:textId="2D66D9CC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Staropolska poezja ziemiańska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J.S. Gruchała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S. Grzeszczuk, Warszawa 1988.</w:t>
      </w:r>
    </w:p>
    <w:p w14:paraId="000000D7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Kasper Twardowski,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Łódź młodzi z nawałności do brzegu płynąca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R. Grześkowiak, Warszawa 1998 (BPS, t. 11).</w:t>
      </w:r>
    </w:p>
    <w:p w14:paraId="000000D8" w14:textId="77777777" w:rsidR="00287362" w:rsidRPr="00661BD6" w:rsidRDefault="00782C5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Stanisław Żółkiewski,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Początek i progres wojny moskiewskiej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J. Maciszewski, Warszawa 1966 lub: Stanisław Żółkiewski,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Początek i progres wojny moskiewskiej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Borowski, Kraków 1988.</w:t>
      </w:r>
    </w:p>
    <w:p w14:paraId="000000D9" w14:textId="77777777" w:rsidR="00287362" w:rsidRPr="00661BD6" w:rsidRDefault="0028736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A" w14:textId="77777777" w:rsidR="00287362" w:rsidRPr="00661BD6" w:rsidRDefault="00782C57">
      <w:pPr>
        <w:pStyle w:val="Nagwek3"/>
        <w:jc w:val="both"/>
      </w:pPr>
      <w:bookmarkStart w:id="38" w:name="_ytp42yhml9xc" w:colFirst="0" w:colLast="0"/>
      <w:bookmarkStart w:id="39" w:name="_Toc135933507"/>
      <w:bookmarkEnd w:id="38"/>
      <w:r w:rsidRPr="00661BD6">
        <w:t>III.3.2. Teksty obce</w:t>
      </w:r>
      <w:bookmarkEnd w:id="39"/>
    </w:p>
    <w:p w14:paraId="000000DB" w14:textId="77777777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Antologia angielskiej poezji metafizycznej XVII stulecia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S. Barańczak, Warszawa 1991.</w:t>
      </w:r>
    </w:p>
    <w:p w14:paraId="000000DC" w14:textId="5DBE2DEA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Pedro Calderon,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Życie snem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E. Boye, Wrocław 1956 (BN II 102).</w:t>
      </w:r>
    </w:p>
    <w:p w14:paraId="000000DD" w14:textId="7433C4D7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Pierre Corneille – Jan Andrzej Morsztyn,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Cyd albo Roderyk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Karpiński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A. Stepnowski, Warszawa 1999 (BPS, t. 16).</w:t>
      </w:r>
    </w:p>
    <w:p w14:paraId="000000DE" w14:textId="77777777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Jean de La Bruyere,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Charaktery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A. Tatarkiewicz, wstęp R. Barthes, Warszawa 1965.</w:t>
      </w:r>
    </w:p>
    <w:p w14:paraId="000000DF" w14:textId="2BD8089E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Miguel de Cervantes Saavedra,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Przemyślny szlachcic Don Kichot z Manczy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oprac. W. Charchalis, cz. 1-2, Poznań 2014–2016.</w:t>
      </w:r>
    </w:p>
    <w:p w14:paraId="000000E0" w14:textId="77777777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François de La Rochefoucauld,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Maksymy i rozważania moralne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T. Żeleński (Boy), Warszawa 1977.</w:t>
      </w:r>
    </w:p>
    <w:p w14:paraId="000000E1" w14:textId="19CF613B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Jean de La Fontaine,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Bajki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S. Komar, wstęp L. Łopatyńska, Wrocław 1954 (BN II 60) lub inne wydanie.</w:t>
      </w:r>
    </w:p>
    <w:p w14:paraId="000000E2" w14:textId="08AA79E1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Giambattista Marino,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Adon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Anonim, oprac. L. Marinelli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K. Mrowcewicz, Rzym – Warszawa 1993.</w:t>
      </w:r>
    </w:p>
    <w:p w14:paraId="000000E3" w14:textId="77777777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John Milton,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Raj utracony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M. Słomczyński, Warszawa 1986.</w:t>
      </w:r>
    </w:p>
    <w:p w14:paraId="000000E4" w14:textId="4ADF8FAA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>Moli</w:t>
      </w:r>
      <w:r w:rsidR="009C7241" w:rsidRPr="00661BD6">
        <w:rPr>
          <w:rFonts w:ascii="Times New Roman" w:eastAsia="Times New Roman" w:hAnsi="Times New Roman" w:cs="Times New Roman"/>
          <w:sz w:val="24"/>
          <w:szCs w:val="24"/>
        </w:rPr>
        <w:t>è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re, </w:t>
      </w:r>
      <w:r w:rsidR="009C7241" w:rsidRPr="00661BD6">
        <w:rPr>
          <w:rFonts w:ascii="Times New Roman" w:eastAsia="Times New Roman" w:hAnsi="Times New Roman" w:cs="Times New Roman"/>
          <w:i/>
          <w:sz w:val="24"/>
          <w:szCs w:val="24"/>
        </w:rPr>
        <w:t>Wybór komedii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przeł. </w:t>
      </w:r>
      <w:r w:rsidR="009C7241" w:rsidRPr="00661BD6">
        <w:rPr>
          <w:rFonts w:ascii="Times New Roman" w:eastAsia="Times New Roman" w:hAnsi="Times New Roman" w:cs="Times New Roman"/>
          <w:sz w:val="24"/>
          <w:szCs w:val="24"/>
        </w:rPr>
        <w:t>B. Korzeniewski, oprac. J. Pawłowiczowa, Wrocław 2001 (BN II 248)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5" w14:textId="77777777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Blaise Pascal,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Myśli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T. Żeleński (Boy), oprac. M. Tazbir, Warszawa 1989 i nast.</w:t>
      </w:r>
    </w:p>
    <w:p w14:paraId="000000E6" w14:textId="7D975BF3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Jean Baptiste Racine, </w:t>
      </w:r>
      <w:proofErr w:type="spellStart"/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Andromacha</w:t>
      </w:r>
      <w:proofErr w:type="spellEnd"/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Berenika.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Fedra</w:t>
      </w:r>
      <w:r w:rsidRPr="00661BD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oprac. B. Sosień, Wrocław 1997 (BN II 242).</w:t>
      </w:r>
    </w:p>
    <w:p w14:paraId="000000E7" w14:textId="77777777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Cesare Ripa,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Ikonologia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I. Kania, Kraków 1998 lub wyd. nast.</w:t>
      </w:r>
    </w:p>
    <w:p w14:paraId="000000E8" w14:textId="34CCBBC3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William Shakespeare,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Burza. Zimowa opowieść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S. Barańczak, Poznań 1991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Burza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9" w14:textId="586D7BEF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William Shakespeare,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Hamlet, </w:t>
      </w:r>
      <w:proofErr w:type="spellStart"/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książę</w:t>
      </w:r>
      <w:proofErr w:type="spellEnd"/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Dani</w:t>
      </w:r>
      <w:r w:rsidR="00B52AA5"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>przeł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S. Barańczak, Poznań 1990.</w:t>
      </w:r>
    </w:p>
    <w:p w14:paraId="000000EA" w14:textId="77777777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William Shakespeare,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Król Lear</w:t>
      </w:r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>przeł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S. Barańczak, Poznań 1991.</w:t>
      </w:r>
    </w:p>
    <w:p w14:paraId="000000EB" w14:textId="5B49ED1F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William Shakespeare,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Sen </w:t>
      </w:r>
      <w:proofErr w:type="spellStart"/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nocy</w:t>
      </w:r>
      <w:proofErr w:type="spellEnd"/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letniej</w:t>
      </w:r>
      <w:proofErr w:type="spellEnd"/>
      <w:r w:rsidR="00B52AA5"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Kupiec wenecki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przeł. S. Barańczak, Poznań 1992</w:t>
      </w:r>
      <w:r w:rsidR="00B52AA5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Sen nocy letniej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C" w14:textId="70C62435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William Shakespeare, </w:t>
      </w:r>
      <w:proofErr w:type="spellStart"/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Sonety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>przeł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>wstęp</w:t>
      </w:r>
      <w:proofErr w:type="spellEnd"/>
      <w:r w:rsidR="00B52AA5"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>oprac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S. Barańczak, Poznań 1996.</w:t>
      </w:r>
    </w:p>
    <w:p w14:paraId="000000ED" w14:textId="77777777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Św. Ignacy Loyola,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Ćwiczenia duchowne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M. Bednarz, Kraków 1993 i nast.</w:t>
      </w:r>
    </w:p>
    <w:p w14:paraId="000000EE" w14:textId="6564DE43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Św. Teresa z Avila,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Dzieła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H. Kossowski, t. 2, Kraków 1962 i nast.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Twierdza wewnętrzna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F" w14:textId="0F1FD83C" w:rsidR="00287362" w:rsidRPr="00661BD6" w:rsidRDefault="00782C5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Św. Jan od Krzyża,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Dzieła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B. Smyrak, Kraków 1986 lub wyd. nast.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Noc ciemna; Żywy płomień miłości.</w:t>
      </w:r>
    </w:p>
    <w:p w14:paraId="000000F0" w14:textId="77777777" w:rsidR="00287362" w:rsidRPr="00661BD6" w:rsidRDefault="00782C57">
      <w:pPr>
        <w:pStyle w:val="Nagwek2"/>
      </w:pPr>
      <w:bookmarkStart w:id="40" w:name="_spi7j7do0ct4" w:colFirst="0" w:colLast="0"/>
      <w:bookmarkStart w:id="41" w:name="_Toc135933508"/>
      <w:bookmarkEnd w:id="40"/>
      <w:r w:rsidRPr="00661BD6">
        <w:t>III.4. Literatura oświecenia</w:t>
      </w:r>
      <w:bookmarkEnd w:id="41"/>
    </w:p>
    <w:p w14:paraId="000000F1" w14:textId="77777777" w:rsidR="00287362" w:rsidRPr="00661BD6" w:rsidRDefault="00782C57">
      <w:pPr>
        <w:pStyle w:val="Nagwek3"/>
      </w:pPr>
      <w:bookmarkStart w:id="42" w:name="_c1op56422wwn" w:colFirst="0" w:colLast="0"/>
      <w:bookmarkStart w:id="43" w:name="_Toc135933509"/>
      <w:bookmarkEnd w:id="42"/>
      <w:r w:rsidRPr="00661BD6">
        <w:t>III.4.1. Teksty polskie</w:t>
      </w:r>
      <w:bookmarkEnd w:id="43"/>
    </w:p>
    <w:p w14:paraId="000000F2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Konstancja Benisławska,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Pieśni sobie śpiewane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T. Chachulski, Warszawa 2000 (BPPO, t. 2).</w:t>
      </w:r>
    </w:p>
    <w:p w14:paraId="000000F3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Franciszek Bohomolec,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Komedie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Kott, t. 2, Warszawa 1960.</w:t>
      </w:r>
    </w:p>
    <w:p w14:paraId="000000F4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Drama mieszczańska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Pawłowiczowa, Warszawa 1955.</w:t>
      </w:r>
    </w:p>
    <w:p w14:paraId="000000F5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Alojzy Feliński,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Barbara Radziwiłłówna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[w:]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Polska tragedia neoklasycystyczna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D. Ratajczak, Wrocław 1988 (BN I 260)</w:t>
      </w:r>
    </w:p>
    <w:p w14:paraId="000000F6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Franciszek Karpiński,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Historia mojego wieku i ludzi, z którymi żyłem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R. Sobol, Warszawa 1987.</w:t>
      </w:r>
    </w:p>
    <w:p w14:paraId="000000F7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Komedia obyczajowa warszawska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Z. Wołoszyńska, t. 1-2, Warszawa 1960.</w:t>
      </w:r>
    </w:p>
    <w:p w14:paraId="000000F8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Kajetan Koźmian,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Pamiętniki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Kopacz i in., t. 1-3, Wrocław 1972.</w:t>
      </w:r>
    </w:p>
    <w:p w14:paraId="000000F9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Kajetan Koźmian,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Ziemiaństwo polskie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P. Żbikowski, Kraków 2000.</w:t>
      </w:r>
    </w:p>
    <w:p w14:paraId="000000FA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Michał Dymitr Krajewski,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Podolanka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I. Łossowska, Warszawa 1992.</w:t>
      </w:r>
    </w:p>
    <w:p w14:paraId="000000FB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Michał Dymitr Krajewski,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Pani Podczaszyna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I. Łossowska, Warszawa 1991.</w:t>
      </w:r>
    </w:p>
    <w:p w14:paraId="000000FC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Michał Dymitr Krajewski,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Wojciech Zdarzyński życie i przypadki swoje opisujący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wstęp i oprac. I. Łossowska, Warszawa 1998.</w:t>
      </w:r>
    </w:p>
    <w:p w14:paraId="000000FD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Ignacy Krasicki,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Myszeidos pieśni X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Maślanka, Wrocław 1982 (BN I 224).</w:t>
      </w:r>
    </w:p>
    <w:p w14:paraId="000000FE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Ignacy Krasicki,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Rozmowy zmarłych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Z. Libera, Warszawa 1987.</w:t>
      </w:r>
    </w:p>
    <w:p w14:paraId="000000FF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Ignacy Krasicki,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 języku ojczystym, teatrze i edukacji. Wybór z „Monitora” 1765-1772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Rudnicka, Olsztyn 1995.</w:t>
      </w:r>
    </w:p>
    <w:p w14:paraId="00000100" w14:textId="07D96B83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Ignacy Krasicki,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Pisma wybrane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Z. Goliński, M. Klimowicz, R. Wołoszyński, red. T. Mikulski, t. 4, Warszawa 1954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Historia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1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Ignacy Krasicki,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Pan Podstoli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K. Stasiewicz, Olsztyn 1994.</w:t>
      </w:r>
    </w:p>
    <w:p w14:paraId="00000102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Literatura barska. Antologia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Maciejewski, Wrocław 1976 (BN I 108).</w:t>
      </w:r>
    </w:p>
    <w:p w14:paraId="00000103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Zdzisław Libera,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Poezja polska XVIII wieku. Antologia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1976.</w:t>
      </w:r>
    </w:p>
    <w:p w14:paraId="00000104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Zdzisław Libera,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Poezja polska 1800–1830. Antologia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1984.</w:t>
      </w:r>
    </w:p>
    <w:p w14:paraId="00000105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Polska epopeja klasycystyczna. Antologia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R. Dąbrowski, Kraków 2001.</w:t>
      </w:r>
    </w:p>
    <w:p w14:paraId="00000106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Polski romans sentymentalny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Witkowska, Wrocław 1971 (BN I 206).</w:t>
      </w:r>
    </w:p>
    <w:p w14:paraId="00000107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Jan Potocki,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Parady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J. Modrzejewski, oprac. L. Kukulski, Warszawa 1966.</w:t>
      </w:r>
    </w:p>
    <w:p w14:paraId="00000108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Potocki,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Podróże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L. Kukulski, Warszawa 1959.</w:t>
      </w:r>
    </w:p>
    <w:p w14:paraId="00000109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Fryderyk Skarbek,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Pan starosta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M. Ludziński, Warszawa 1951.</w:t>
      </w:r>
    </w:p>
    <w:p w14:paraId="0000010A" w14:textId="0FFC9F0F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Teatr Narodowy 1765</w:t>
      </w:r>
      <w:r w:rsidR="009C7241" w:rsidRPr="00661BD6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1794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red. J. Kott, oprac. J. Jackl i in., Warszawa 1967.</w:t>
      </w:r>
    </w:p>
    <w:p w14:paraId="0000010B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Julian Ursyn Niemcewicz,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Dwaj panowie Sieciechowie. Powieść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Dihm, Wrocław 1950 (BN I 135) lub inne wyd.</w:t>
      </w:r>
    </w:p>
    <w:p w14:paraId="0000010C" w14:textId="25172678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Świat poprawiać – zuchwałe rzemiosło. Antologia poezji polskiego oświeceni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a, oprac. T. Kostkiewiczowa i Z. Goliński, Warszawa 1981 (lub 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>nast.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wydanie)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Kajetan Koźmian, Ludwik Osiński.</w:t>
      </w:r>
    </w:p>
    <w:p w14:paraId="0000010D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Elżbieta Z. Wichrowska,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Antologia poezji masońskiej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1995.</w:t>
      </w:r>
    </w:p>
    <w:p w14:paraId="0000010E" w14:textId="11338990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Paweł Woronicz,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Pisma wybrane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M. Nesteruk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Z. Rejman, Warszawa 1993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 xml:space="preserve"> (BN I 299)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F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Teatr jezuicki XVIII i XIX wieku w Polsce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wyd. I. Kadulska, Gdańsk 1997.</w:t>
      </w:r>
    </w:p>
    <w:p w14:paraId="00000110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Julian Ursyn Niemcewicz,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Pamiętniki czasów moich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Dihm, t. 1-2, Warszawa 1957.</w:t>
      </w:r>
    </w:p>
    <w:p w14:paraId="00000111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Maria Wirtemberska,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Malwina, czyli domyślność serca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W. Billip, Warszawa 1978.</w:t>
      </w:r>
    </w:p>
    <w:p w14:paraId="00000112" w14:textId="1A0E78AA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Józef Wybicki,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Poezje wybrane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Guzek, Warszawa 1982.</w:t>
      </w:r>
    </w:p>
    <w:p w14:paraId="00000113" w14:textId="4FFE10D3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Wokół „Doświadczyńskiego”. Antologia romansu i powieści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wybór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oprac. J. Jackl, Warszawa 1969.</w:t>
      </w:r>
    </w:p>
    <w:p w14:paraId="00000114" w14:textId="77777777" w:rsidR="00287362" w:rsidRPr="00661BD6" w:rsidRDefault="00782C5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Franciszek Zabłocki,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Król w kraju rozkoszy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Pawłowiczowa, Wrocław 1973 (BN I 214).</w:t>
      </w:r>
    </w:p>
    <w:p w14:paraId="00000115" w14:textId="77777777" w:rsidR="00287362" w:rsidRPr="00661BD6" w:rsidRDefault="00782C57">
      <w:pPr>
        <w:pStyle w:val="Nagwek3"/>
        <w:jc w:val="both"/>
      </w:pPr>
      <w:bookmarkStart w:id="44" w:name="_bcjmrhebs76q" w:colFirst="0" w:colLast="0"/>
      <w:bookmarkStart w:id="45" w:name="_Toc135933510"/>
      <w:bookmarkEnd w:id="44"/>
      <w:r w:rsidRPr="00661BD6">
        <w:t>III.4.2. Teksty obce</w:t>
      </w:r>
      <w:bookmarkEnd w:id="45"/>
    </w:p>
    <w:p w14:paraId="00000116" w14:textId="419737D6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Denis Diderot,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Kubuś Fatalista i jego pan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T. Żeleński (Boy), wstęp M. Cieński, oprac. M. Cieński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E. Skibińska-Cieńska, Wrocław 1997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 xml:space="preserve"> (BN II 243)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17" w14:textId="77777777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Denis Diderot,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Kuzynek mistrza Rameau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L. Staff, Warszawa 1979.</w:t>
      </w:r>
    </w:p>
    <w:p w14:paraId="00000118" w14:textId="77777777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Donatien Alphonse Francois de Sade, </w:t>
      </w:r>
      <w:proofErr w:type="gramStart"/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Justyna</w:t>
      </w:r>
      <w:proofErr w:type="gramEnd"/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czyli nieszczęścia cnoty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M. Bratuń, Łódź 1987.</w:t>
      </w:r>
    </w:p>
    <w:p w14:paraId="00000119" w14:textId="77777777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Daniel Defoe,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Przypadki Robinsona Cruzoe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tłum. anonimowe, Warszawa 1971.</w:t>
      </w:r>
    </w:p>
    <w:p w14:paraId="0000011A" w14:textId="5421377A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Pierre de Beaumarchais, </w:t>
      </w:r>
      <w:proofErr w:type="spellStart"/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Wesele</w:t>
      </w:r>
      <w:proofErr w:type="spellEnd"/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Figara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>prze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>ł</w:t>
      </w:r>
      <w:proofErr w:type="spellEnd"/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T. Żeleński (Boy), Warszawa 1959.</w:t>
      </w:r>
    </w:p>
    <w:p w14:paraId="0000011B" w14:textId="5821805C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Encyklopedia albo słownik rozumowany nauk, sztuk i rzemiosł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oprac. E. Rzadkowska, Wrocław 1952 (BN II 73).</w:t>
      </w:r>
    </w:p>
    <w:p w14:paraId="0000011C" w14:textId="696EB7A5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Henry Fielding,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Dzieje przygód Józefa Andrewsa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M. Korniłowicz, oprac. Z. Sinko, Wrocław 1987 (BN II 219).</w:t>
      </w:r>
    </w:p>
    <w:p w14:paraId="0000011D" w14:textId="101A7FC0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Johann Wolfgang Goethe,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Cierpienia młodego Wertera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oprac. O. Dobijanka-Witczakowa, Wrocław 1975 lub wyd. nast. (BN II 75).</w:t>
      </w:r>
    </w:p>
    <w:p w14:paraId="0000011E" w14:textId="63A39FBF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James Macpherson,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Pieśni Osjana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S. Goszczyński, oprac. J. Strzelecki, Wrocław 1980 (BN II 202).</w:t>
      </w:r>
    </w:p>
    <w:p w14:paraId="0000011F" w14:textId="173448AB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Lawrence Sterne,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Podróż sentymentalna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A. Glinczanka, oprac. Z. Sinko, Wrocław 1973 (BN II 174).</w:t>
      </w:r>
    </w:p>
    <w:p w14:paraId="00000120" w14:textId="4BD47946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Emanuel Swedenborg,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 niebie i piekle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D. Kielczyk, oprac. B. Smoleń, Warszawa 1993.</w:t>
      </w:r>
    </w:p>
    <w:p w14:paraId="00000121" w14:textId="19F9A385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Jonathan Swift,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Podróże do wielu odległych narodów świata</w:t>
      </w:r>
      <w:r w:rsidR="000D03AC"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…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przez Gullivera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M. Słomczyński, Kraków 1982.</w:t>
      </w:r>
    </w:p>
    <w:p w14:paraId="00000122" w14:textId="260E0993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Jean Jacques Rousseau,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Nowa Heloiza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oprac. E. Rzadkowska, Wrocław 1962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 xml:space="preserve"> (BN II 136)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23" w14:textId="77777777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Jean Jacques Rousseau,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Wyznania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T. Żeleński (Boy), t. 1-2, Warszawa 1978.</w:t>
      </w:r>
    </w:p>
    <w:p w14:paraId="00000124" w14:textId="77777777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Jean Jacques Rousseau,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Emil, czyli o wychowaniu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W. Husarski, t. 1-2, Wrocław 1955.</w:t>
      </w:r>
    </w:p>
    <w:p w14:paraId="00000125" w14:textId="77777777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Voltaire,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Kandyd, czyli optymizm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T. Żeleński (Boy), Warszawa 1993.</w:t>
      </w:r>
    </w:p>
    <w:p w14:paraId="00000126" w14:textId="4AF22679" w:rsidR="00287362" w:rsidRPr="00661BD6" w:rsidRDefault="00782C5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Voltaire,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Traktat o tolerancji napisany z powodu śmierci Jana Calasa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Z. Ryłko</w:t>
      </w:r>
      <w:r w:rsidR="000D03AC" w:rsidRPr="00661B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A. Sowiński, Warszawa 1988.</w:t>
      </w:r>
    </w:p>
    <w:p w14:paraId="00000127" w14:textId="77777777" w:rsidR="00287362" w:rsidRPr="00661BD6" w:rsidRDefault="002873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8" w14:textId="77777777" w:rsidR="00287362" w:rsidRPr="00661BD6" w:rsidRDefault="00782C57">
      <w:pPr>
        <w:pStyle w:val="Nagwek1"/>
      </w:pPr>
      <w:bookmarkStart w:id="46" w:name="_b0zkj37bqbul" w:colFirst="0" w:colLast="0"/>
      <w:bookmarkStart w:id="47" w:name="_Toc135933511"/>
      <w:bookmarkEnd w:id="46"/>
      <w:r w:rsidRPr="00661BD6">
        <w:t>IV. Opracowania zalecane</w:t>
      </w:r>
      <w:bookmarkEnd w:id="47"/>
    </w:p>
    <w:p w14:paraId="00000129" w14:textId="77777777" w:rsidR="00287362" w:rsidRPr="00661BD6" w:rsidRDefault="00782C57">
      <w:pPr>
        <w:pStyle w:val="Nagwek2"/>
        <w:rPr>
          <w:sz w:val="24"/>
          <w:szCs w:val="24"/>
        </w:rPr>
      </w:pPr>
      <w:bookmarkStart w:id="48" w:name="_zm004g01hcx" w:colFirst="0" w:colLast="0"/>
      <w:bookmarkStart w:id="49" w:name="_Toc135933512"/>
      <w:bookmarkEnd w:id="48"/>
      <w:r w:rsidRPr="00661BD6">
        <w:t>IV.1. Literatura średniowieczna</w:t>
      </w:r>
      <w:bookmarkEnd w:id="49"/>
    </w:p>
    <w:p w14:paraId="0000012A" w14:textId="77777777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Michał Bachtin,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Twórczość Franciszka Rabelais’go a kultura średniowiecza i renesansu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A i A. Goreniowie, Kraków 1975.</w:t>
      </w:r>
    </w:p>
    <w:p w14:paraId="0000012B" w14:textId="77777777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Ernst R. Curtius,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Literatura europejska i łacińskie średniowiecze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i oprac. A. Borowski, Kraków 1996 lub wyd. nast.</w:t>
      </w:r>
    </w:p>
    <w:p w14:paraId="0000012C" w14:textId="77777777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Aron Guriewicz,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Kategorie kultury średniowiecznej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J. Dancygier, Warszawa 1976.</w:t>
      </w:r>
    </w:p>
    <w:p w14:paraId="0000012D" w14:textId="77777777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Johann Huizinga,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Jesień średniowiecza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T. Brzostowski, Warszawa 1992.</w:t>
      </w:r>
    </w:p>
    <w:p w14:paraId="0000012E" w14:textId="77777777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Jacques Le Goff,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Inteligencja w wiekach średnich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E. Bąkowska, Warszawa 1966 lub wyd. nast.</w:t>
      </w:r>
    </w:p>
    <w:p w14:paraId="0000012F" w14:textId="77777777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Julian Lewański,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Dramat i teatr średniowiecza i renesansu w Polsce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1981.</w:t>
      </w:r>
    </w:p>
    <w:p w14:paraId="00000130" w14:textId="7D4FE7C8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>Clive</w:t>
      </w:r>
      <w:r w:rsidR="009C7241" w:rsidRPr="00661BD6">
        <w:rPr>
          <w:rFonts w:ascii="Times New Roman" w:eastAsia="Times New Roman" w:hAnsi="Times New Roman" w:cs="Times New Roman"/>
          <w:sz w:val="24"/>
          <w:szCs w:val="24"/>
        </w:rPr>
        <w:t xml:space="preserve"> Staples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Lewis,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Odrzucony obraz. Wprowadzenie do literatury średniowiecznej i renesansowej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W. Ostrowski, Warszawa 1995.</w:t>
      </w:r>
    </w:p>
    <w:p w14:paraId="00000131" w14:textId="06B14ABA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Literatura i kultura polskiego średniowiecza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Człowiek wobec świata znaków i symboli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red. P. Buchwald-Pelcowa i J. Pelc, Warszawa 1997.</w:t>
      </w:r>
    </w:p>
    <w:p w14:paraId="00000132" w14:textId="77777777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Roman Mazurkiewicz,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Deesis. Idea wstawiennictwa Bogarodzicy i św. Jana Chrzciciela w kulturze średniowiecznej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Kraków 1994 lub wyd. nast.</w:t>
      </w:r>
    </w:p>
    <w:p w14:paraId="00000133" w14:textId="77777777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Maria Ossowska,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Ethos rycerski i jego odmiany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1973 lub wyd. nast.</w:t>
      </w:r>
    </w:p>
    <w:p w14:paraId="00000134" w14:textId="77777777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Pogranicza i konteksty literatury polskiego średniowiecza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red. T. Michałowska, Wrocław 1989.</w:t>
      </w:r>
    </w:p>
    <w:p w14:paraId="00000135" w14:textId="77777777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Paweł Stępień,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Z literatury religijnej polskiego średniowiecza. Studia o czterech tekstach: „Kazanie na dzień św. Katarzyny”, „Legenda o św. Aleksym”, „Lament świętokrzyski”, „Żołtarz Jezusow”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2003.</w:t>
      </w:r>
    </w:p>
    <w:p w14:paraId="00000137" w14:textId="77777777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Maciej Włodarski,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Ars moriendi w literaturze polskiej XV i XVI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wieku, Kraków 1987.</w:t>
      </w:r>
    </w:p>
    <w:p w14:paraId="00000139" w14:textId="77777777" w:rsidR="00287362" w:rsidRPr="00661BD6" w:rsidRDefault="00782C5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Wiesław Wydra,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Władysław z Gielniowa. Z dziejów średniowiecznej poezji polskiej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Poznań 1992.</w:t>
      </w:r>
    </w:p>
    <w:p w14:paraId="0000013A" w14:textId="77777777" w:rsidR="00287362" w:rsidRPr="00661BD6" w:rsidRDefault="0028736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3B" w14:textId="77777777" w:rsidR="00287362" w:rsidRPr="00661BD6" w:rsidRDefault="00782C57">
      <w:pPr>
        <w:pStyle w:val="Nagwek2"/>
      </w:pPr>
      <w:bookmarkStart w:id="50" w:name="_40txrc449spu" w:colFirst="0" w:colLast="0"/>
      <w:bookmarkStart w:id="51" w:name="_Toc135933513"/>
      <w:bookmarkEnd w:id="50"/>
      <w:r w:rsidRPr="00661BD6">
        <w:lastRenderedPageBreak/>
        <w:t>IV.2. Literatura renesansu</w:t>
      </w:r>
      <w:bookmarkEnd w:id="51"/>
      <w:r w:rsidRPr="00661BD6">
        <w:t xml:space="preserve"> </w:t>
      </w:r>
    </w:p>
    <w:p w14:paraId="0000013C" w14:textId="5A8C65AF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Claude Backvis,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Szkice o kulturze staropolskiej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oprac. A. Biernacki, Warszawa 1975 </w:t>
      </w:r>
    </w:p>
    <w:p w14:paraId="0000013D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Józef Budzyński,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Horacjanizm w liryce polsko-łacińskiej renesansu i baroku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Wrocław 1985.</w:t>
      </w:r>
    </w:p>
    <w:p w14:paraId="0000013E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Dobrym towarzyszom gwoli. Studia o „Foriceniach” i „Fraszkach” Jana Kochanowskiego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red. R. Krzywy, R. Rusnak, Warszawa 2014.</w:t>
      </w:r>
    </w:p>
    <w:p w14:paraId="0000013F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Eugenio Garin,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Filozofia odrodzenia we Włoszech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K. Żaboklicki, Warszawa 1969.</w:t>
      </w:r>
    </w:p>
    <w:p w14:paraId="00000141" w14:textId="0FB6BE06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Jan Kochanowski.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Z dziejów badań i recepcji twórczości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M. Korolko, Warszawa 1980</w:t>
      </w:r>
      <w:r w:rsidR="009C7241" w:rsidRPr="00661B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 W. Borowy,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Kamienne rękawiczki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S. Graciotti,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Fraszki i „Fraszki”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; M. Hartleb,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Nagrobek Urszulki.</w:t>
      </w:r>
    </w:p>
    <w:p w14:paraId="00000142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Mirosław Korolko,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 prozie „Kazań sejmowych” Piotra Skargi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1971.</w:t>
      </w:r>
    </w:p>
    <w:p w14:paraId="00000143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Roman Krzywy,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Sztuka wyborów i dar inwencji. Studium o strukturze gatunkowej poematów Jana Kochanowskiego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2008.</w:t>
      </w:r>
    </w:p>
    <w:p w14:paraId="00000144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Roman Krzywy,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Poezja staropolska wobec genologii retorycznej. Wprowadzenie do problematyki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2014.</w:t>
      </w:r>
    </w:p>
    <w:p w14:paraId="00000145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Julian Krzyżanowski,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Romans polski wieku XVI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1962.</w:t>
      </w:r>
    </w:p>
    <w:p w14:paraId="00000146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Teresa Michałowska,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Poetyka i poezja. Studia i szkice staropolskie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1982.</w:t>
      </w:r>
    </w:p>
    <w:p w14:paraId="00000147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Mikołaj Rej w pięćsetlecie urodzin. Studia literaturoznawcze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red. J. Sokolski, M. Cieński, A. Kochan, Wrocław 2007.</w:t>
      </w:r>
    </w:p>
    <w:p w14:paraId="00000149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Janusz Pelc,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Europejskość i polskość literatury naszego renesansu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1984.</w:t>
      </w:r>
    </w:p>
    <w:p w14:paraId="0000014A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Janusz Pelc,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Kochanowski. Szczyt renesansu w literaturze polskiej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2001.</w:t>
      </w:r>
    </w:p>
    <w:p w14:paraId="0000014B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Problemy literatury staropolskiej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seria 1-3, oprac. J. Pelc, Wrocław 1972-1978.</w:t>
      </w:r>
    </w:p>
    <w:p w14:paraId="0000014C" w14:textId="77777777" w:rsidR="00287362" w:rsidRPr="00661BD6" w:rsidRDefault="00782C5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Wiktor Weintraub,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Rzecz czarnoleska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Kraków 1977.</w:t>
      </w:r>
    </w:p>
    <w:p w14:paraId="0000014E" w14:textId="79A43E23" w:rsidR="00287362" w:rsidRPr="00661BD6" w:rsidRDefault="00782C57" w:rsidP="001A0EFC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Marta Wojtkowska-Maksymik,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„Gentiluomo cortigiano” i „dworzanin polski”. Dyskusja o doskonałości człowieka w „Il Libro del Cortigiano” Baldassarra Castiglionego i w „Dworzaninie polskim” Łukasza Górnickiego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Warszawa 2007. </w:t>
      </w:r>
    </w:p>
    <w:p w14:paraId="0000014F" w14:textId="77777777" w:rsidR="00287362" w:rsidRPr="00661BD6" w:rsidRDefault="00782C57">
      <w:pPr>
        <w:pStyle w:val="Nagwek2"/>
      </w:pPr>
      <w:bookmarkStart w:id="52" w:name="_2r01awm7kbn8" w:colFirst="0" w:colLast="0"/>
      <w:bookmarkStart w:id="53" w:name="_Toc135933514"/>
      <w:bookmarkEnd w:id="52"/>
      <w:r w:rsidRPr="00661BD6">
        <w:t>IV.3. Literatura baroku</w:t>
      </w:r>
      <w:bookmarkEnd w:id="53"/>
    </w:p>
    <w:p w14:paraId="00000150" w14:textId="2CF0AFCA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Claude Backvis,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Renesans i barok w Polsce. Studia o kulturze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H. Dziechcińska, E. J. Głębicka, Warszawa 1993.</w:t>
      </w:r>
    </w:p>
    <w:p w14:paraId="00000151" w14:textId="77777777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Claude Backvis,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Szkice o kulturze staropolskiej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A. Biernacki, Warszawa 1975.</w:t>
      </w:r>
    </w:p>
    <w:p w14:paraId="00000152" w14:textId="77777777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Claude Backvis,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Panorama poezji polskiej okresu baroku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t. 1-2, red. naukowa A. Nowicka-Jeżowa, R. Krzywy, Warszawa 2003.</w:t>
      </w:r>
    </w:p>
    <w:p w14:paraId="00000153" w14:textId="77777777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Stanisław Grzeszczuk,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Błazeńskie zwierciadło. Rzecz o humorystyce sowizdrzalskiej XVI i XVII wieku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Kraków 1970.</w:t>
      </w:r>
    </w:p>
    <w:p w14:paraId="00000154" w14:textId="77777777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Adam Karpiński,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Staropolska poezja ideałów ziemiańskich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Wrocław 1983.</w:t>
      </w:r>
    </w:p>
    <w:p w14:paraId="00000155" w14:textId="77777777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Tibor Klaniczay,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Renesans, manieryzm, barok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J. Ślaski, Warszawa 1986.</w:t>
      </w:r>
    </w:p>
    <w:p w14:paraId="00000156" w14:textId="77777777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Alina Nowicka-Jeżowa,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Sarmaci i śmierć. O staropolskiej poezji żałobnej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1992.</w:t>
      </w:r>
    </w:p>
    <w:p w14:paraId="00000157" w14:textId="77777777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Zbigniew Ogonowski,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Socynianizm. Dzieje – poglądy – oddziaływanie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2015.</w:t>
      </w:r>
    </w:p>
    <w:p w14:paraId="0000015A" w14:textId="77777777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Marek Prejs,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Poezja późnego baroku. Główne kierunki przemian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1989.</w:t>
      </w:r>
    </w:p>
    <w:p w14:paraId="0000015B" w14:textId="77777777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Alojzy Sajkowski,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Barok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1987.</w:t>
      </w:r>
    </w:p>
    <w:p w14:paraId="0000015D" w14:textId="77777777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Jadwiga Sokołowska,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Dwie nieskończoności. Szkice o literaturze barokowej Europy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1978.</w:t>
      </w:r>
    </w:p>
    <w:p w14:paraId="0000015E" w14:textId="77777777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Jadwiga Sokołowska,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Spory o barok. W poszukiwaniu modelu epoki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1971.</w:t>
      </w:r>
    </w:p>
    <w:p w14:paraId="0000015F" w14:textId="77777777" w:rsidR="00287362" w:rsidRPr="00661BD6" w:rsidRDefault="00782C5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Ludwika Szczerbicka-Ślęk,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W kręgu Klio i Kaliope. Staropolska epika historyczna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Wrocław 1973.</w:t>
      </w:r>
    </w:p>
    <w:p w14:paraId="00000161" w14:textId="13BADD0B" w:rsidR="00287362" w:rsidRPr="00661BD6" w:rsidRDefault="00782C57" w:rsidP="001A0EFC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Krystyna Targosz,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Teatr dworski Władysława IV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Kraków 1965.</w:t>
      </w:r>
    </w:p>
    <w:p w14:paraId="00000162" w14:textId="77777777" w:rsidR="00287362" w:rsidRPr="00661BD6" w:rsidRDefault="00782C57">
      <w:pPr>
        <w:pStyle w:val="Nagwek2"/>
      </w:pPr>
      <w:bookmarkStart w:id="54" w:name="_y21stbn6e53d" w:colFirst="0" w:colLast="0"/>
      <w:bookmarkEnd w:id="54"/>
      <w:r w:rsidRPr="00661BD6">
        <w:rPr>
          <w:sz w:val="24"/>
          <w:szCs w:val="24"/>
        </w:rPr>
        <w:t xml:space="preserve">  </w:t>
      </w:r>
      <w:bookmarkStart w:id="55" w:name="_Toc135933515"/>
      <w:r w:rsidRPr="00661BD6">
        <w:t>IV.4. Literatura oświecenia</w:t>
      </w:r>
      <w:bookmarkEnd w:id="55"/>
    </w:p>
    <w:p w14:paraId="00000163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Wacław Borowy,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 poezji polskiej w wieku XVIII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1973 – wybór.</w:t>
      </w:r>
    </w:p>
    <w:p w14:paraId="00000164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Andrzej Cieński,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Pamiętnikarstwo polskie XVIII wieku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Wrocław 1974.</w:t>
      </w:r>
    </w:p>
    <w:p w14:paraId="00000166" w14:textId="77777777" w:rsidR="00287362" w:rsidRPr="00661BD6" w:rsidRDefault="00782C57" w:rsidP="0036551F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Filozofia oświecenia. Radykalizm – religia – kosmopolityzm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red. J. Miklaszewska, A. Tomaszewska, Kraków 2015.</w:t>
      </w:r>
    </w:p>
    <w:p w14:paraId="00000167" w14:textId="61B63CDE" w:rsidR="00287362" w:rsidRPr="00661BD6" w:rsidRDefault="00782C57" w:rsidP="0036551F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Paul Hazard,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Myśl europejska w XVIII wieku. Od Monteskiusza do Lessinga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H. Suwała, Warszawa 1972</w:t>
      </w:r>
      <w:r w:rsidRPr="00661B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F38CDAB" w14:textId="041FF80D" w:rsidR="00782C57" w:rsidRPr="00661BD6" w:rsidRDefault="00782C57" w:rsidP="0036551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661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Tomasz Jędrzejewski, </w:t>
      </w:r>
      <w:r w:rsidRPr="00661B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pl-PL"/>
        </w:rPr>
        <w:t>Blednący atrament. Polskie rokoko literackie lat 1975-1830 na tle europejskim</w:t>
      </w:r>
      <w:r w:rsidRPr="00661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, Warszawa 2022. </w:t>
      </w:r>
    </w:p>
    <w:p w14:paraId="00000169" w14:textId="77777777" w:rsidR="00287362" w:rsidRPr="00661BD6" w:rsidRDefault="00782C57" w:rsidP="0036551F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Teresa Kostkiewiczowa, </w:t>
      </w:r>
      <w:r w:rsidRPr="00661B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Polski wiek świateł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. Obszary swoistości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Wrocław 2002.</w:t>
      </w:r>
    </w:p>
    <w:p w14:paraId="0000016A" w14:textId="77777777" w:rsidR="00287362" w:rsidRPr="00661BD6" w:rsidRDefault="00782C57" w:rsidP="0036551F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Zdzisław Libera,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Oświecenie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1981.</w:t>
      </w:r>
    </w:p>
    <w:p w14:paraId="0000016B" w14:textId="6907E316" w:rsidR="00287362" w:rsidRPr="00661BD6" w:rsidRDefault="00782C57" w:rsidP="0036551F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Zdzisław Libera,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Problemy polskiego </w:t>
      </w:r>
      <w:r w:rsidR="009C7241" w:rsidRPr="00661BD6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świecenia. Kultura i styl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1969 – wybór.</w:t>
      </w:r>
    </w:p>
    <w:p w14:paraId="0000016C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Zdzisław Libera,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Rozważania o wieku tolerancji, rozumu i gustu. Szkice o XVIII stuleciu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1994.</w:t>
      </w:r>
    </w:p>
    <w:p w14:paraId="0000016D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Zdzisław Libera,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Życie literackie w Warszawie w czasach Stanisława Augusta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1971.</w:t>
      </w:r>
    </w:p>
    <w:p w14:paraId="0000016E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Anna Nasiłowska,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Poezja opisowa Stanisława Trembeckiego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Wrocław 1990.</w:t>
      </w:r>
    </w:p>
    <w:p w14:paraId="0000016F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Stanisław Pietraszko,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Doktryna literacka polskiego klasycyzmu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Wrocław 1966.</w:t>
      </w:r>
    </w:p>
    <w:p w14:paraId="00000170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Pisarze polskiego Oświecenia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oprac. T. Kostkiewiczowa i Z. Goliński, t. 1-3, Warszawa 1993-1996.</w:t>
      </w:r>
    </w:p>
    <w:p w14:paraId="00000171" w14:textId="5411C614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Jan T. Pokrzywniak,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Ignacy Krasicki wśród pisarzy polskiego oświecenia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Poznań 2015</w:t>
      </w:r>
      <w:r w:rsidR="00BA5A70" w:rsidRPr="0066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72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Problemy kultury literackiej polskiego Oświecenia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red. T. Kostkiewiczowa, Wrocław 1978.</w:t>
      </w:r>
    </w:p>
    <w:p w14:paraId="00000173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Problemy literatury polskiej okresu Oświecenia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red. Z. Goliński, seria 1-2, Wrocław 1973-1977.</w:t>
      </w:r>
    </w:p>
    <w:p w14:paraId="00000174" w14:textId="3DEEF732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Ryszard Przybylski, </w:t>
      </w:r>
      <w:r w:rsidRPr="00661BD6">
        <w:rPr>
          <w:rFonts w:ascii="Times New Roman" w:eastAsia="Times New Roman" w:hAnsi="Times New Roman" w:cs="Times New Roman"/>
          <w:i/>
          <w:iCs/>
          <w:sz w:val="24"/>
          <w:szCs w:val="24"/>
        </w:rPr>
        <w:t>Klasycyzm, czyli prawdziwy koniec Królestwa Polskiego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1983.</w:t>
      </w:r>
    </w:p>
    <w:p w14:paraId="00000175" w14:textId="24F6138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Zbigniew Raszewski,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Staroświecczyzna i postęp czasu</w:t>
      </w:r>
      <w:r w:rsidR="009C7241" w:rsidRPr="00661BD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C7241" w:rsidRPr="00661BD6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 teatrze polskim 1765</w:t>
      </w:r>
      <w:r w:rsidR="009C7241" w:rsidRPr="00661BD6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1865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1963.</w:t>
      </w:r>
    </w:p>
    <w:p w14:paraId="00000176" w14:textId="3A05A5B4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Dobrochna Ratajczakowa,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Komedia oświeconych 1752</w:t>
      </w:r>
      <w:r w:rsidR="009C7241" w:rsidRPr="00661BD6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1795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, Warszawa 1993. </w:t>
      </w:r>
    </w:p>
    <w:p w14:paraId="00000177" w14:textId="323969FC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Zofia Rejman,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Świadomość literacka polskiego </w:t>
      </w:r>
      <w:r w:rsidR="009C7241" w:rsidRPr="00661BD6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świecenia. Wybrane problemy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2005.</w:t>
      </w:r>
    </w:p>
    <w:p w14:paraId="00000178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François Rosset, Dominique Triaire,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Jan Potocki.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Biografia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przeł. A. Wasilewska, Warszawa 2006.</w:t>
      </w:r>
    </w:p>
    <w:p w14:paraId="00000179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Zofia Sinko,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Powiastka w Oświeceniu stanisławowskim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Wrocław 1992.</w:t>
      </w:r>
    </w:p>
    <w:p w14:paraId="0000017A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Zofia Sinko,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Powieść zachodnioeuropejska w kulturze polskiego Oświecenia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Wrocław 1968.</w:t>
      </w:r>
    </w:p>
    <w:p w14:paraId="0000017B" w14:textId="24297265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Jerzy Snopek,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 xml:space="preserve">Objawienie i </w:t>
      </w:r>
      <w:r w:rsidR="009C7241" w:rsidRPr="00661BD6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świecenie. Z dziejów libertynizmu w Polsce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Wrocław 1986.</w:t>
      </w:r>
    </w:p>
    <w:p w14:paraId="0000017C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Ewa Szary-Matywiecka,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„Malwina”, czyli głos i pismo w powieści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1994.</w:t>
      </w:r>
    </w:p>
    <w:p w14:paraId="0000017D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Roman Wołoszyński,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Ignacy Krasicki. Utopia i rzeczywistość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Wrocław 1970.</w:t>
      </w:r>
    </w:p>
    <w:p w14:paraId="0000017E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Wacław Woźnowski,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Bajka w literaturze polskiego Oświecenia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1974.</w:t>
      </w:r>
    </w:p>
    <w:p w14:paraId="0000017F" w14:textId="77777777" w:rsidR="00287362" w:rsidRPr="00661BD6" w:rsidRDefault="00782C5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BD6">
        <w:rPr>
          <w:rFonts w:ascii="Times New Roman" w:eastAsia="Times New Roman" w:hAnsi="Times New Roman" w:cs="Times New Roman"/>
          <w:sz w:val="24"/>
          <w:szCs w:val="24"/>
        </w:rPr>
        <w:t xml:space="preserve">Piotr Żbikowski, </w:t>
      </w:r>
      <w:r w:rsidRPr="00661BD6">
        <w:rPr>
          <w:rFonts w:ascii="Times New Roman" w:eastAsia="Times New Roman" w:hAnsi="Times New Roman" w:cs="Times New Roman"/>
          <w:i/>
          <w:sz w:val="24"/>
          <w:szCs w:val="24"/>
        </w:rPr>
        <w:t>Klasycyzm postanisławowski</w:t>
      </w:r>
      <w:r w:rsidRPr="00661BD6">
        <w:rPr>
          <w:rFonts w:ascii="Times New Roman" w:eastAsia="Times New Roman" w:hAnsi="Times New Roman" w:cs="Times New Roman"/>
          <w:sz w:val="24"/>
          <w:szCs w:val="24"/>
        </w:rPr>
        <w:t>, Warszawa 1984 lub wyd. nast.</w:t>
      </w:r>
    </w:p>
    <w:p w14:paraId="00000180" w14:textId="77777777" w:rsidR="00287362" w:rsidRDefault="00287362">
      <w:pPr>
        <w:rPr>
          <w:rFonts w:ascii="Times New Roman" w:eastAsia="Times New Roman" w:hAnsi="Times New Roman" w:cs="Times New Roman"/>
        </w:rPr>
      </w:pPr>
    </w:p>
    <w:sectPr w:rsidR="0028736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5A2"/>
    <w:multiLevelType w:val="multilevel"/>
    <w:tmpl w:val="FE1C03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91365E"/>
    <w:multiLevelType w:val="multilevel"/>
    <w:tmpl w:val="E2F802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D252FD"/>
    <w:multiLevelType w:val="multilevel"/>
    <w:tmpl w:val="FC4A35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0B6D23"/>
    <w:multiLevelType w:val="multilevel"/>
    <w:tmpl w:val="272662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35418FA"/>
    <w:multiLevelType w:val="multilevel"/>
    <w:tmpl w:val="ED021F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05E342E"/>
    <w:multiLevelType w:val="multilevel"/>
    <w:tmpl w:val="30AEC832"/>
    <w:lvl w:ilvl="0">
      <w:start w:val="1"/>
      <w:numFmt w:val="decimal"/>
      <w:lvlText w:val="%1."/>
      <w:lvlJc w:val="left"/>
      <w:pPr>
        <w:ind w:left="786" w:hanging="360"/>
      </w:pPr>
      <w:rPr>
        <w:i w:val="0"/>
        <w:i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42E7A7F"/>
    <w:multiLevelType w:val="multilevel"/>
    <w:tmpl w:val="6344BB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E50223"/>
    <w:multiLevelType w:val="multilevel"/>
    <w:tmpl w:val="2DCA07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FDA2D68"/>
    <w:multiLevelType w:val="multilevel"/>
    <w:tmpl w:val="36C458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62050CE"/>
    <w:multiLevelType w:val="multilevel"/>
    <w:tmpl w:val="86609AA6"/>
    <w:lvl w:ilvl="0">
      <w:start w:val="1"/>
      <w:numFmt w:val="decimal"/>
      <w:lvlText w:val="%1."/>
      <w:lvlJc w:val="left"/>
      <w:pPr>
        <w:ind w:left="64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A11791F"/>
    <w:multiLevelType w:val="multilevel"/>
    <w:tmpl w:val="B7D276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5F95455"/>
    <w:multiLevelType w:val="multilevel"/>
    <w:tmpl w:val="04207B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8927703"/>
    <w:multiLevelType w:val="multilevel"/>
    <w:tmpl w:val="EF1E0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97A34E4"/>
    <w:multiLevelType w:val="multilevel"/>
    <w:tmpl w:val="957E8C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CE96366"/>
    <w:multiLevelType w:val="multilevel"/>
    <w:tmpl w:val="0762B5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D326C2D"/>
    <w:multiLevelType w:val="multilevel"/>
    <w:tmpl w:val="B2ACD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DEB24DF"/>
    <w:multiLevelType w:val="multilevel"/>
    <w:tmpl w:val="7AB6F9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8529521">
    <w:abstractNumId w:val="2"/>
  </w:num>
  <w:num w:numId="2" w16cid:durableId="1191258260">
    <w:abstractNumId w:val="1"/>
  </w:num>
  <w:num w:numId="3" w16cid:durableId="1425153302">
    <w:abstractNumId w:val="6"/>
  </w:num>
  <w:num w:numId="4" w16cid:durableId="287320584">
    <w:abstractNumId w:val="13"/>
  </w:num>
  <w:num w:numId="5" w16cid:durableId="525602850">
    <w:abstractNumId w:val="7"/>
  </w:num>
  <w:num w:numId="6" w16cid:durableId="581140434">
    <w:abstractNumId w:val="0"/>
  </w:num>
  <w:num w:numId="7" w16cid:durableId="1524440539">
    <w:abstractNumId w:val="15"/>
  </w:num>
  <w:num w:numId="8" w16cid:durableId="2132047283">
    <w:abstractNumId w:val="16"/>
  </w:num>
  <w:num w:numId="9" w16cid:durableId="652023850">
    <w:abstractNumId w:val="8"/>
  </w:num>
  <w:num w:numId="10" w16cid:durableId="1542590151">
    <w:abstractNumId w:val="3"/>
  </w:num>
  <w:num w:numId="11" w16cid:durableId="1896164000">
    <w:abstractNumId w:val="14"/>
  </w:num>
  <w:num w:numId="12" w16cid:durableId="1994286762">
    <w:abstractNumId w:val="9"/>
  </w:num>
  <w:num w:numId="13" w16cid:durableId="1537616463">
    <w:abstractNumId w:val="5"/>
  </w:num>
  <w:num w:numId="14" w16cid:durableId="159467957">
    <w:abstractNumId w:val="12"/>
  </w:num>
  <w:num w:numId="15" w16cid:durableId="1409231884">
    <w:abstractNumId w:val="10"/>
  </w:num>
  <w:num w:numId="16" w16cid:durableId="1691106258">
    <w:abstractNumId w:val="4"/>
  </w:num>
  <w:num w:numId="17" w16cid:durableId="8710696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362"/>
    <w:rsid w:val="00047F82"/>
    <w:rsid w:val="000679FD"/>
    <w:rsid w:val="000D03AC"/>
    <w:rsid w:val="0011172B"/>
    <w:rsid w:val="001A0EFC"/>
    <w:rsid w:val="001E30A9"/>
    <w:rsid w:val="00287362"/>
    <w:rsid w:val="00287E6A"/>
    <w:rsid w:val="00294466"/>
    <w:rsid w:val="00331828"/>
    <w:rsid w:val="0036551F"/>
    <w:rsid w:val="0036740B"/>
    <w:rsid w:val="003D1CB4"/>
    <w:rsid w:val="004D2C06"/>
    <w:rsid w:val="00661BD6"/>
    <w:rsid w:val="006E20A8"/>
    <w:rsid w:val="007627E8"/>
    <w:rsid w:val="0078297E"/>
    <w:rsid w:val="00782C57"/>
    <w:rsid w:val="007B3C81"/>
    <w:rsid w:val="00813AD7"/>
    <w:rsid w:val="008357AA"/>
    <w:rsid w:val="00855D57"/>
    <w:rsid w:val="00923E9C"/>
    <w:rsid w:val="009B0ED4"/>
    <w:rsid w:val="009C7241"/>
    <w:rsid w:val="009D473B"/>
    <w:rsid w:val="009F7760"/>
    <w:rsid w:val="00B52AA5"/>
    <w:rsid w:val="00B9076C"/>
    <w:rsid w:val="00BA5A70"/>
    <w:rsid w:val="00BE668B"/>
    <w:rsid w:val="00C104B4"/>
    <w:rsid w:val="00C51618"/>
    <w:rsid w:val="00DC6465"/>
    <w:rsid w:val="00DF18D2"/>
    <w:rsid w:val="00E8774E"/>
    <w:rsid w:val="00EC583E"/>
    <w:rsid w:val="00F01120"/>
    <w:rsid w:val="00F41E1D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576202"/>
  <w15:docId w15:val="{EE4778DD-DD06-D842-80DA-AFB05B75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jc w:val="both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jc w:val="both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rFonts w:ascii="Times New Roman" w:eastAsia="Times New Roman" w:hAnsi="Times New Roman" w:cs="Times New Roman"/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0EFC"/>
    <w:pPr>
      <w:spacing w:before="480" w:after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A0EFC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1A0EFC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1A0EFC"/>
    <w:pPr>
      <w:ind w:left="440"/>
    </w:pPr>
    <w:rPr>
      <w:rFonts w:asciiTheme="minorHAnsi" w:hAnsiTheme="minorHAns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A0EFC"/>
    <w:rPr>
      <w:color w:val="0000FF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A0EFC"/>
    <w:pPr>
      <w:ind w:left="66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A0EFC"/>
    <w:pPr>
      <w:ind w:left="88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A0EFC"/>
    <w:pPr>
      <w:ind w:left="11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A0EFC"/>
    <w:pPr>
      <w:ind w:left="132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A0EFC"/>
    <w:pPr>
      <w:ind w:left="154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A0EFC"/>
    <w:pPr>
      <w:ind w:left="1760"/>
    </w:pPr>
    <w:rPr>
      <w:rFonts w:asciiTheme="minorHAnsi" w:hAnsiTheme="minorHAns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C57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C57"/>
    <w:rPr>
      <w:rFonts w:ascii="Lucida Grande CE" w:hAnsi="Lucida Grande CE" w:cs="Lucida Grande CE"/>
      <w:sz w:val="18"/>
      <w:szCs w:val="18"/>
    </w:rPr>
  </w:style>
  <w:style w:type="character" w:customStyle="1" w:styleId="apple-converted-space">
    <w:name w:val="apple-converted-space"/>
    <w:basedOn w:val="Domylnaczcionkaakapitu"/>
    <w:rsid w:val="00782C57"/>
  </w:style>
  <w:style w:type="paragraph" w:styleId="Akapitzlist">
    <w:name w:val="List Paragraph"/>
    <w:basedOn w:val="Normalny"/>
    <w:uiPriority w:val="34"/>
    <w:qFormat/>
    <w:rsid w:val="00782C57"/>
    <w:pPr>
      <w:ind w:left="720"/>
      <w:contextualSpacing/>
    </w:pPr>
  </w:style>
  <w:style w:type="paragraph" w:styleId="Poprawka">
    <w:name w:val="Revision"/>
    <w:hidden/>
    <w:uiPriority w:val="99"/>
    <w:semiHidden/>
    <w:rsid w:val="0036551F"/>
    <w:pPr>
      <w:spacing w:line="240" w:lineRule="auto"/>
    </w:pPr>
  </w:style>
  <w:style w:type="character" w:customStyle="1" w:styleId="TytuZnak">
    <w:name w:val="Tytuł Znak"/>
    <w:basedOn w:val="Domylnaczcionkaakapitu"/>
    <w:link w:val="Tytu"/>
    <w:uiPriority w:val="10"/>
    <w:rsid w:val="00047F82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E940A6-6513-E642-81CC-068A9AD0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17</Pages>
  <Words>5606</Words>
  <Characters>33636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25</cp:revision>
  <dcterms:created xsi:type="dcterms:W3CDTF">2023-05-25T16:54:00Z</dcterms:created>
  <dcterms:modified xsi:type="dcterms:W3CDTF">2025-09-02T13:52:00Z</dcterms:modified>
</cp:coreProperties>
</file>